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3C" w:rsidRPr="00953D3C" w:rsidRDefault="00953D3C" w:rsidP="00953D3C">
      <w:pPr>
        <w:pStyle w:val="a4"/>
        <w:rPr>
          <w:b/>
          <w:lang w:eastAsia="ru-RU"/>
        </w:rPr>
      </w:pPr>
      <w:r w:rsidRPr="00953D3C">
        <w:rPr>
          <w:b/>
          <w:lang w:eastAsia="ru-RU"/>
        </w:rPr>
        <w:t>Размеры пособий и компенсаций в 2017 году</w:t>
      </w:r>
    </w:p>
    <w:p w:rsidR="00953D3C" w:rsidRPr="00953D3C" w:rsidRDefault="00953D3C" w:rsidP="00953D3C">
      <w:pPr>
        <w:pStyle w:val="a4"/>
        <w:rPr>
          <w:b/>
          <w:sz w:val="24"/>
          <w:szCs w:val="24"/>
          <w:lang w:eastAsia="ru-RU"/>
        </w:rPr>
      </w:pPr>
      <w:r w:rsidRPr="00953D3C">
        <w:rPr>
          <w:b/>
          <w:sz w:val="24"/>
          <w:szCs w:val="24"/>
          <w:lang w:eastAsia="ru-RU"/>
        </w:rPr>
        <w:t>Размеры пособий с 1 января 2017 года:</w:t>
      </w:r>
    </w:p>
    <w:p w:rsidR="00953D3C" w:rsidRPr="00953D3C" w:rsidRDefault="00953D3C" w:rsidP="00953D3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ежемесячное пособие на ребенка (базовый размер) - 277 руб. 23 коп;</w:t>
      </w:r>
    </w:p>
    <w:p w:rsidR="00953D3C" w:rsidRPr="00953D3C" w:rsidRDefault="00953D3C" w:rsidP="00953D3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ежемесячное пособие на первого ребенка одинокой матери - 554 руб. 46 коп;</w:t>
      </w:r>
    </w:p>
    <w:p w:rsidR="00953D3C" w:rsidRPr="00953D3C" w:rsidRDefault="00953D3C" w:rsidP="00953D3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ежемесячное пособие на второго и последующих детей одинокой матери - 693 руб. 08 коп;</w:t>
      </w:r>
    </w:p>
    <w:p w:rsidR="00953D3C" w:rsidRPr="00953D3C" w:rsidRDefault="00953D3C" w:rsidP="00953D3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ежемесячное пособие на первого ребенка, родители которого уклоняются от уплаты алиментов, либо в других случаях, предусмотренных законодательством Российской Федерации, когда взыскание алиментов невозможно - 451 руб. 85 коп;</w:t>
      </w:r>
    </w:p>
    <w:p w:rsidR="00953D3C" w:rsidRPr="00953D3C" w:rsidRDefault="00953D3C" w:rsidP="00953D3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ежемесячное пособие на второго и последующих детей, родители которого уклоняются от уплаты алиментов, либо в других случаях, предусмотренных законодательством Российской Федерации, когда взыскание алиментов невозможно - 693 руб. 08 коп;</w:t>
      </w:r>
    </w:p>
    <w:p w:rsidR="00953D3C" w:rsidRPr="00953D3C" w:rsidRDefault="00953D3C" w:rsidP="00953D3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ежемесячное пособие на детей военнослужащих, проходящих военную службу по призыву - 415 руб. 85 коп;</w:t>
      </w:r>
    </w:p>
    <w:p w:rsidR="00953D3C" w:rsidRPr="00953D3C" w:rsidRDefault="00953D3C" w:rsidP="00953D3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ежемесячное пособие многодетной семье - 485 руб. 13 коп;</w:t>
      </w:r>
    </w:p>
    <w:p w:rsidR="00953D3C" w:rsidRPr="00953D3C" w:rsidRDefault="00953D3C" w:rsidP="00953D3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единовременное пособие при рождении третьего ребенка в многодетной семье - 20791 руб. 62 коп;</w:t>
      </w:r>
    </w:p>
    <w:p w:rsidR="00953D3C" w:rsidRPr="00953D3C" w:rsidRDefault="00953D3C" w:rsidP="00953D3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единовременное пособие при рождении четвертого и последующих детей - 27722 руб. 18 коп;</w:t>
      </w:r>
    </w:p>
    <w:p w:rsidR="00953D3C" w:rsidRPr="00953D3C" w:rsidRDefault="00953D3C" w:rsidP="00953D3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ежегодная выплата единовременного пособия многодетной семье к началу учебного года на каждого ребенка, обучающегося в общеобразовательной организации - 650 руб. 76 коп;</w:t>
      </w:r>
    </w:p>
    <w:p w:rsidR="00953D3C" w:rsidRPr="00953D3C" w:rsidRDefault="00953D3C" w:rsidP="00953D3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материнский (семейный) капитал для многодетной семьи - 129 198 руб. 76 коп;</w:t>
      </w:r>
    </w:p>
    <w:p w:rsidR="00953D3C" w:rsidRPr="00953D3C" w:rsidRDefault="00953D3C" w:rsidP="00953D3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ежемесячная доплата к пенсии матерям, ставшими многодетными с 1 января 2004 года, по достижении пенсионного возраста - 4 108 руб. 30 коп</w:t>
      </w:r>
      <w:proofErr w:type="gramStart"/>
      <w:r w:rsidRPr="00953D3C">
        <w:rPr>
          <w:sz w:val="24"/>
          <w:szCs w:val="24"/>
          <w:lang w:eastAsia="ru-RU"/>
        </w:rPr>
        <w:t>.;</w:t>
      </w:r>
      <w:proofErr w:type="gramEnd"/>
    </w:p>
    <w:p w:rsidR="00953D3C" w:rsidRDefault="00953D3C" w:rsidP="00953D3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 xml:space="preserve">ежемесячная денежная выплата на ребенка – 9 450 руб. </w:t>
      </w:r>
    </w:p>
    <w:p w:rsidR="00953D3C" w:rsidRPr="00953D3C" w:rsidRDefault="00953D3C" w:rsidP="00953D3C">
      <w:pPr>
        <w:pStyle w:val="a4"/>
        <w:jc w:val="both"/>
        <w:rPr>
          <w:sz w:val="24"/>
          <w:szCs w:val="24"/>
          <w:lang w:eastAsia="ru-RU"/>
        </w:rPr>
      </w:pPr>
    </w:p>
    <w:p w:rsidR="00953D3C" w:rsidRPr="00953D3C" w:rsidRDefault="00953D3C" w:rsidP="00953D3C">
      <w:pPr>
        <w:pStyle w:val="a4"/>
        <w:rPr>
          <w:b/>
          <w:sz w:val="24"/>
          <w:szCs w:val="24"/>
          <w:lang w:eastAsia="ru-RU"/>
        </w:rPr>
      </w:pPr>
      <w:r w:rsidRPr="00953D3C">
        <w:rPr>
          <w:b/>
          <w:sz w:val="24"/>
          <w:szCs w:val="24"/>
          <w:lang w:eastAsia="ru-RU"/>
        </w:rPr>
        <w:lastRenderedPageBreak/>
        <w:t>Размеры пособий с 1 февраля 2017 года:</w:t>
      </w:r>
    </w:p>
    <w:p w:rsidR="00953D3C" w:rsidRPr="00953D3C" w:rsidRDefault="00953D3C" w:rsidP="00953D3C">
      <w:pPr>
        <w:pStyle w:val="a4"/>
        <w:numPr>
          <w:ilvl w:val="0"/>
          <w:numId w:val="3"/>
        </w:numPr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пособие по беременности и родам, выплачиваемое женщинам, уволенным в связи с ликвидацией организаций - 613 руб. 14 коп</w:t>
      </w:r>
      <w:proofErr w:type="gramStart"/>
      <w:r w:rsidRPr="00953D3C">
        <w:rPr>
          <w:sz w:val="24"/>
          <w:szCs w:val="24"/>
          <w:lang w:eastAsia="ru-RU"/>
        </w:rPr>
        <w:t>.;</w:t>
      </w:r>
      <w:proofErr w:type="gramEnd"/>
    </w:p>
    <w:p w:rsidR="00953D3C" w:rsidRPr="00953D3C" w:rsidRDefault="00953D3C" w:rsidP="00953D3C">
      <w:pPr>
        <w:pStyle w:val="a4"/>
        <w:numPr>
          <w:ilvl w:val="0"/>
          <w:numId w:val="3"/>
        </w:numPr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единовременное пособие женщинам, вставшим на учет в медицинских учреждениях в ранние сроки беременности - 613 руб. 14 коп</w:t>
      </w:r>
      <w:proofErr w:type="gramStart"/>
      <w:r w:rsidRPr="00953D3C">
        <w:rPr>
          <w:sz w:val="24"/>
          <w:szCs w:val="24"/>
          <w:lang w:eastAsia="ru-RU"/>
        </w:rPr>
        <w:t>.;</w:t>
      </w:r>
      <w:proofErr w:type="gramEnd"/>
    </w:p>
    <w:p w:rsidR="00953D3C" w:rsidRPr="00953D3C" w:rsidRDefault="00953D3C" w:rsidP="00953D3C">
      <w:pPr>
        <w:pStyle w:val="a4"/>
        <w:numPr>
          <w:ilvl w:val="0"/>
          <w:numId w:val="3"/>
        </w:numPr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единовременное пособие при рождении ребенка - 16 350 руб. 33 коп</w:t>
      </w:r>
      <w:proofErr w:type="gramStart"/>
      <w:r w:rsidRPr="00953D3C">
        <w:rPr>
          <w:sz w:val="24"/>
          <w:szCs w:val="24"/>
          <w:lang w:eastAsia="ru-RU"/>
        </w:rPr>
        <w:t>.</w:t>
      </w:r>
      <w:proofErr w:type="gramEnd"/>
      <w:r w:rsidRPr="00953D3C">
        <w:rPr>
          <w:sz w:val="24"/>
          <w:szCs w:val="24"/>
          <w:lang w:eastAsia="ru-RU"/>
        </w:rPr>
        <w:t xml:space="preserve"> (</w:t>
      </w:r>
      <w:proofErr w:type="gramStart"/>
      <w:r w:rsidRPr="00953D3C">
        <w:rPr>
          <w:sz w:val="24"/>
          <w:szCs w:val="24"/>
          <w:lang w:eastAsia="ru-RU"/>
        </w:rPr>
        <w:t>н</w:t>
      </w:r>
      <w:proofErr w:type="gramEnd"/>
      <w:r w:rsidRPr="00953D3C">
        <w:rPr>
          <w:sz w:val="24"/>
          <w:szCs w:val="24"/>
          <w:lang w:eastAsia="ru-RU"/>
        </w:rPr>
        <w:t>а детей, рожденных с 1 февраля 2017 года);</w:t>
      </w:r>
    </w:p>
    <w:p w:rsidR="00953D3C" w:rsidRPr="00953D3C" w:rsidRDefault="00953D3C" w:rsidP="00953D3C">
      <w:pPr>
        <w:pStyle w:val="a4"/>
        <w:numPr>
          <w:ilvl w:val="0"/>
          <w:numId w:val="3"/>
        </w:numPr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единовременное пособие беременной жене военнослужащего, проходящего военную службу по призыву - 25 892 руб. 45 коп</w:t>
      </w:r>
      <w:proofErr w:type="gramStart"/>
      <w:r w:rsidRPr="00953D3C">
        <w:rPr>
          <w:sz w:val="24"/>
          <w:szCs w:val="24"/>
          <w:lang w:eastAsia="ru-RU"/>
        </w:rPr>
        <w:t>.;</w:t>
      </w:r>
      <w:proofErr w:type="gramEnd"/>
    </w:p>
    <w:p w:rsidR="00953D3C" w:rsidRPr="00953D3C" w:rsidRDefault="00953D3C" w:rsidP="00953D3C">
      <w:pPr>
        <w:pStyle w:val="a4"/>
        <w:numPr>
          <w:ilvl w:val="0"/>
          <w:numId w:val="3"/>
        </w:numPr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ежемесячное пособие на ребенка военнослужащего, проходящего военную службу по призыву - 11 096 руб. 76 коп</w:t>
      </w:r>
      <w:proofErr w:type="gramStart"/>
      <w:r w:rsidRPr="00953D3C">
        <w:rPr>
          <w:sz w:val="24"/>
          <w:szCs w:val="24"/>
          <w:lang w:eastAsia="ru-RU"/>
        </w:rPr>
        <w:t>.;</w:t>
      </w:r>
      <w:proofErr w:type="gramEnd"/>
    </w:p>
    <w:p w:rsidR="00953D3C" w:rsidRPr="00953D3C" w:rsidRDefault="00953D3C" w:rsidP="00953D3C">
      <w:pPr>
        <w:pStyle w:val="a4"/>
        <w:numPr>
          <w:ilvl w:val="0"/>
          <w:numId w:val="3"/>
        </w:numPr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ежемесячное пособие по уходу за ребенком, выплачиваемое лицам, не подлежащим обязательному социальному страхованию на случай временной нетрудоспособности и в связи с материнством (в том числе лицам, обучающимся по очной форме обучения в образовательных учреждениях и находящимся в отпуске по уходу за ребенком) - 3 065 руб. 69 коп</w:t>
      </w:r>
      <w:proofErr w:type="gramStart"/>
      <w:r w:rsidRPr="00953D3C">
        <w:rPr>
          <w:sz w:val="24"/>
          <w:szCs w:val="24"/>
          <w:lang w:eastAsia="ru-RU"/>
        </w:rPr>
        <w:t>.</w:t>
      </w:r>
      <w:proofErr w:type="gramEnd"/>
      <w:r w:rsidRPr="00953D3C">
        <w:rPr>
          <w:sz w:val="24"/>
          <w:szCs w:val="24"/>
          <w:lang w:eastAsia="ru-RU"/>
        </w:rPr>
        <w:t xml:space="preserve"> </w:t>
      </w:r>
      <w:proofErr w:type="gramStart"/>
      <w:r w:rsidRPr="00953D3C">
        <w:rPr>
          <w:sz w:val="24"/>
          <w:szCs w:val="24"/>
          <w:lang w:eastAsia="ru-RU"/>
        </w:rPr>
        <w:t>н</w:t>
      </w:r>
      <w:proofErr w:type="gramEnd"/>
      <w:r w:rsidRPr="00953D3C">
        <w:rPr>
          <w:sz w:val="24"/>
          <w:szCs w:val="24"/>
          <w:lang w:eastAsia="ru-RU"/>
        </w:rPr>
        <w:t>а первого ребенка и 6 131 руб. 37 коп. на второго и последующих детей.</w:t>
      </w:r>
    </w:p>
    <w:p w:rsidR="00953D3C" w:rsidRPr="00953D3C" w:rsidRDefault="00953D3C" w:rsidP="00953D3C">
      <w:pPr>
        <w:pStyle w:val="a4"/>
        <w:numPr>
          <w:ilvl w:val="0"/>
          <w:numId w:val="3"/>
        </w:numPr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размер максимальной выплаты ежемесячного пособия по уходу за ребенком (уволенным в связи с ликвидацией организаций) - 12 262 руб. 76 коп.</w:t>
      </w:r>
    </w:p>
    <w:p w:rsidR="00953D3C" w:rsidRDefault="00953D3C" w:rsidP="00953D3C">
      <w:pPr>
        <w:pStyle w:val="a4"/>
        <w:rPr>
          <w:sz w:val="24"/>
          <w:szCs w:val="24"/>
          <w:lang w:eastAsia="ru-RU"/>
        </w:rPr>
      </w:pPr>
    </w:p>
    <w:p w:rsidR="00953D3C" w:rsidRDefault="00953D3C" w:rsidP="00953D3C">
      <w:pPr>
        <w:pStyle w:val="a4"/>
        <w:rPr>
          <w:sz w:val="24"/>
          <w:szCs w:val="24"/>
          <w:lang w:eastAsia="ru-RU"/>
        </w:rPr>
      </w:pPr>
    </w:p>
    <w:p w:rsidR="00953D3C" w:rsidRDefault="00953D3C" w:rsidP="00953D3C">
      <w:pPr>
        <w:pStyle w:val="a4"/>
        <w:rPr>
          <w:sz w:val="24"/>
          <w:szCs w:val="24"/>
          <w:lang w:eastAsia="ru-RU"/>
        </w:rPr>
      </w:pPr>
    </w:p>
    <w:p w:rsidR="00953D3C" w:rsidRPr="00953D3C" w:rsidRDefault="00953D3C" w:rsidP="00953D3C">
      <w:pPr>
        <w:pStyle w:val="a4"/>
        <w:rPr>
          <w:b/>
          <w:sz w:val="24"/>
          <w:szCs w:val="24"/>
          <w:lang w:eastAsia="ru-RU"/>
        </w:rPr>
      </w:pPr>
      <w:r w:rsidRPr="00953D3C">
        <w:rPr>
          <w:b/>
          <w:sz w:val="24"/>
          <w:szCs w:val="24"/>
          <w:lang w:eastAsia="ru-RU"/>
        </w:rPr>
        <w:t>Размеры пособий и компенсаций, предусмотренных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с 1 февраля 2017 года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I. Ежемесячные компенсации и иные выплаты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1. ежемесячная денежная компенсация на приобретение продовольственных товаров (пункт 13 части первой статьи 14 Закона) - 881,25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lastRenderedPageBreak/>
        <w:t>2. ежемесячная денежная компенсация на приобретение продовольственных товаров (пункт 3 части первой статьи 15 Закона) - 587,46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 xml:space="preserve">3. ежемесячная денежная компенсация в зависимости от времени проживания на территории зоны проживания с правом на отселение (пункт 1 части первой статьи 18 Закона): </w:t>
      </w:r>
      <w:r w:rsidRPr="00953D3C">
        <w:rPr>
          <w:sz w:val="24"/>
          <w:szCs w:val="24"/>
          <w:lang w:eastAsia="ru-RU"/>
        </w:rPr>
        <w:br/>
        <w:t xml:space="preserve">          с 26 апреля 1986 года - 117,5 руб., </w:t>
      </w:r>
      <w:r w:rsidRPr="00953D3C">
        <w:rPr>
          <w:sz w:val="24"/>
          <w:szCs w:val="24"/>
          <w:lang w:eastAsia="ru-RU"/>
        </w:rPr>
        <w:br/>
        <w:t>          со 2 декабря 1995 года - 58,76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4. ежемесячная денежная компенсация детям, находившимся на территории зоны проживания с правом на отселение в состоянии внутриутробного развития и родившимся до 1 апреля 1987 года (пункт 1 части первой статьи 18 Закона) - 117,5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proofErr w:type="gramStart"/>
      <w:r w:rsidRPr="00953D3C">
        <w:rPr>
          <w:sz w:val="24"/>
          <w:szCs w:val="24"/>
          <w:lang w:eastAsia="ru-RU"/>
        </w:rPr>
        <w:t xml:space="preserve">5. ежемесячная денежная компенсация работающим в организациях зоны проживания с правом на отселение в зависимости от времени проживания, работы (пункт 3 части первой статьи 18 Закона): </w:t>
      </w:r>
      <w:r w:rsidRPr="00953D3C">
        <w:rPr>
          <w:sz w:val="24"/>
          <w:szCs w:val="24"/>
          <w:lang w:eastAsia="ru-RU"/>
        </w:rPr>
        <w:br/>
        <w:t xml:space="preserve">          с 26 апреля 1986 года - 587,46 руб., </w:t>
      </w:r>
      <w:r w:rsidRPr="00953D3C">
        <w:rPr>
          <w:sz w:val="24"/>
          <w:szCs w:val="24"/>
          <w:lang w:eastAsia="ru-RU"/>
        </w:rPr>
        <w:br/>
        <w:t>          со 2 декабря 1995 года - 146,87 руб.;</w:t>
      </w:r>
      <w:proofErr w:type="gramEnd"/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6. дополнительное пособие зарегистрированным в установленном порядке безработным в зоне проживания с правом на отселение (пункт 4 части первой статьи 18 Закона) - 293,76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7. ежемесячная денежная компенсация при условии постоянного проживания до 2 декабря 1995 года на территории зоны проживания с льготным социально-экономическим статусом (пункт 1 части второй статьи 19 Закона) - 58,76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proofErr w:type="gramStart"/>
      <w:r w:rsidRPr="00953D3C">
        <w:rPr>
          <w:sz w:val="24"/>
          <w:szCs w:val="24"/>
          <w:lang w:eastAsia="ru-RU"/>
        </w:rPr>
        <w:t>8. ежемесячная денежная компенсация работающим в организациях зоны проживания с льготным социально-экономическим статусом при условии постоянного проживания (работы) до 2 декабря 1995 года (пункт 2 части второй статьи 19 Закона) - 235,01 руб.;</w:t>
      </w:r>
      <w:proofErr w:type="gramEnd"/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9. дополнительное пособие зарегистрированным в установленном порядке безработным при условии постоянного проживания до 2 декабря 1995 года в зоне проживания с льготным социально-экономическим статусом (пункт 3 части второй статьи 19 Закона) - 146,87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 xml:space="preserve">10. ежемесячная денежная компенсация в зависимости от времени проживания в зоне отселения до переселения в другие районы (пункт </w:t>
      </w:r>
      <w:r w:rsidRPr="00953D3C">
        <w:rPr>
          <w:sz w:val="24"/>
          <w:szCs w:val="24"/>
          <w:lang w:eastAsia="ru-RU"/>
        </w:rPr>
        <w:lastRenderedPageBreak/>
        <w:t xml:space="preserve">1 части второй статьи 20 Закона): </w:t>
      </w:r>
      <w:r w:rsidRPr="00953D3C">
        <w:rPr>
          <w:sz w:val="24"/>
          <w:szCs w:val="24"/>
          <w:lang w:eastAsia="ru-RU"/>
        </w:rPr>
        <w:br/>
        <w:t xml:space="preserve">          с 26 апреля 1986 года - 176,26 руб., </w:t>
      </w:r>
      <w:r w:rsidRPr="00953D3C">
        <w:rPr>
          <w:sz w:val="24"/>
          <w:szCs w:val="24"/>
          <w:lang w:eastAsia="ru-RU"/>
        </w:rPr>
        <w:br/>
        <w:t>          со 2 декабря 1995 года - 117,5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11. ежемесячная денежная компенсация детям, находившимся на территории зоны отселения в состоянии внутриутробного развития и родившимся до 1 апреля 1987 года (пункт 1 части второй статьи 20 Закона) - 176,26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 xml:space="preserve">12. ежемесячная денежная компенсация </w:t>
      </w:r>
      <w:proofErr w:type="gramStart"/>
      <w:r w:rsidRPr="00953D3C">
        <w:rPr>
          <w:sz w:val="24"/>
          <w:szCs w:val="24"/>
          <w:lang w:eastAsia="ru-RU"/>
        </w:rPr>
        <w:t>работающим</w:t>
      </w:r>
      <w:proofErr w:type="gramEnd"/>
      <w:r w:rsidRPr="00953D3C">
        <w:rPr>
          <w:sz w:val="24"/>
          <w:szCs w:val="24"/>
          <w:lang w:eastAsia="ru-RU"/>
        </w:rPr>
        <w:t xml:space="preserve"> в организациях зоны отселения до их переселения в другие районы в зависимости от времени проживания, работы (пункт 3 части второй статьи 20 Закона): </w:t>
      </w:r>
      <w:r w:rsidRPr="00953D3C">
        <w:rPr>
          <w:sz w:val="24"/>
          <w:szCs w:val="24"/>
          <w:lang w:eastAsia="ru-RU"/>
        </w:rPr>
        <w:br/>
        <w:t xml:space="preserve">          с 26 апреля 1986 года - 1175,00 руб., </w:t>
      </w:r>
      <w:r w:rsidRPr="00953D3C">
        <w:rPr>
          <w:sz w:val="24"/>
          <w:szCs w:val="24"/>
          <w:lang w:eastAsia="ru-RU"/>
        </w:rPr>
        <w:br/>
        <w:t>          со 2 декабря 1995 года - 587,46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13. дополнительное пособие зарегистрированным в установленном порядке безработным в зоне отселения до их переселения в другие районы (пункт 4 части второй статьи 20 Закона) - 587,46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 xml:space="preserve">14. ежемесячная денежная компенсация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(пункт 15 части первой статьи 14 Закона): </w:t>
      </w:r>
      <w:r w:rsidRPr="00953D3C">
        <w:rPr>
          <w:sz w:val="24"/>
          <w:szCs w:val="24"/>
          <w:lang w:eastAsia="ru-RU"/>
        </w:rPr>
        <w:br/>
        <w:t xml:space="preserve">          инвалидам I группы - 18425,94 руб., </w:t>
      </w:r>
      <w:r w:rsidRPr="00953D3C">
        <w:rPr>
          <w:sz w:val="24"/>
          <w:szCs w:val="24"/>
          <w:lang w:eastAsia="ru-RU"/>
        </w:rPr>
        <w:br/>
        <w:t xml:space="preserve">          инвалидам II группы - 9212,98 руб., </w:t>
      </w:r>
      <w:r w:rsidRPr="00953D3C">
        <w:rPr>
          <w:sz w:val="24"/>
          <w:szCs w:val="24"/>
          <w:lang w:eastAsia="ru-RU"/>
        </w:rPr>
        <w:br/>
        <w:t>          инвалидам III группы - 3685,17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15. ежемесячная денежная компенсация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 (без установления инвалидности) (пункт 4 части первой статьи 15 Закона) - 921,32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 xml:space="preserve">16. ежемесячная денежная выплата в повышенном размере пенсий и пособий неработающим пенсионерам и инвалидам, детям-инвалидам в зависимости от времени проживания на территории зоны проживания с правом на отселение (пункт 4 части первой статьи 18 Закона): </w:t>
      </w:r>
      <w:r w:rsidRPr="00953D3C">
        <w:rPr>
          <w:sz w:val="24"/>
          <w:szCs w:val="24"/>
          <w:lang w:eastAsia="ru-RU"/>
        </w:rPr>
        <w:br/>
        <w:t xml:space="preserve">          с 26 апреля 1986 года - 816,58 руб., </w:t>
      </w:r>
      <w:r w:rsidRPr="00953D3C">
        <w:rPr>
          <w:sz w:val="24"/>
          <w:szCs w:val="24"/>
          <w:lang w:eastAsia="ru-RU"/>
        </w:rPr>
        <w:br/>
        <w:t>          со 2 декабря 1995 года - 272,17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lastRenderedPageBreak/>
        <w:t>17. ежемесячная денежная выплата в повышенном размере пенсий и пособий неработающим пенсионерам и инвалидам, детям-инвалидам при условии постоянного проживания до 2 декабря 1995 года на территории зоны проживания с льготным социально-экономическим статусом (пункт 3 части второй статьи 19 Закона) - 178,33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 xml:space="preserve">18. ежемесячная денежная выплата в повышенном размере пенсий и пособий неработающим пенсионерам и инвалидам, детям-инвалидам в зависимости от времени проживания в зоне отселения до их переселения в другие районы (пункт 4 части второй статьи 20 Закона): </w:t>
      </w:r>
      <w:r w:rsidRPr="00953D3C">
        <w:rPr>
          <w:sz w:val="24"/>
          <w:szCs w:val="24"/>
          <w:lang w:eastAsia="ru-RU"/>
        </w:rPr>
        <w:br/>
        <w:t xml:space="preserve">          с 26 апреля 1986 года - 1633,1 руб., </w:t>
      </w:r>
      <w:r w:rsidRPr="00953D3C">
        <w:rPr>
          <w:sz w:val="24"/>
          <w:szCs w:val="24"/>
          <w:lang w:eastAsia="ru-RU"/>
        </w:rPr>
        <w:br/>
        <w:t>          со 2 декабря 1995 года - 544,36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19. 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(пункт 12 части первой статьи 14 Закона) - 216,53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 xml:space="preserve">20. ежемесячная компенсация на питание с молочной кухни для детей до трех лет (пункт 8 части первой статьи 18 Закона): </w:t>
      </w:r>
      <w:r w:rsidRPr="00953D3C">
        <w:rPr>
          <w:sz w:val="24"/>
          <w:szCs w:val="24"/>
          <w:lang w:eastAsia="ru-RU"/>
        </w:rPr>
        <w:br/>
        <w:t xml:space="preserve">          детям первого года жизни - 553,33 руб., </w:t>
      </w:r>
      <w:r w:rsidRPr="00953D3C">
        <w:rPr>
          <w:sz w:val="24"/>
          <w:szCs w:val="24"/>
          <w:lang w:eastAsia="ru-RU"/>
        </w:rPr>
        <w:br/>
        <w:t>          детям второго и третьего года жизни - 481,15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21. ежемесячная компенсация на питание детей в детских дошкольных учреждениях, а также в случае, если ребенок с трехлетнего возраста не посещает детское дошкольное учреждение по медицинским показаниям (пункт 9 части первой статьи 18 Закона) - 433,06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proofErr w:type="gramStart"/>
      <w:r w:rsidRPr="00953D3C">
        <w:rPr>
          <w:sz w:val="24"/>
          <w:szCs w:val="24"/>
          <w:lang w:eastAsia="ru-RU"/>
        </w:rPr>
        <w:t>22. ежемесячная компенсация на питание лиц, обучающихся в государственных и муниципальных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лиц, обучающихся за счет средств соответствующих бюджетов бюджетной системы Российской Федерации в порядке, установленном Федеральным законом от 29 декабря 2012 года № 27Э-ФЗ «Об образовании в Российской Федерации», по имеющим государственную аккредитацию</w:t>
      </w:r>
      <w:proofErr w:type="gramEnd"/>
      <w:r w:rsidRPr="00953D3C">
        <w:rPr>
          <w:sz w:val="24"/>
          <w:szCs w:val="24"/>
          <w:lang w:eastAsia="ru-RU"/>
        </w:rPr>
        <w:t xml:space="preserve"> основным общеобразовательным программам, образовательным программам среднего </w:t>
      </w:r>
      <w:r w:rsidRPr="00953D3C">
        <w:rPr>
          <w:sz w:val="24"/>
          <w:szCs w:val="24"/>
          <w:lang w:eastAsia="ru-RU"/>
        </w:rPr>
        <w:lastRenderedPageBreak/>
        <w:t>профессионального образования в период освоения указанных образовательных программ (пункт 10 части первой статьи 18 Закона) - 168,4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 xml:space="preserve">23. ежемесячная компенсация на питание с молочной кухни для детей до трех лет (пункт 6 части второй статьи 19 Закона): </w:t>
      </w:r>
      <w:r w:rsidRPr="00953D3C">
        <w:rPr>
          <w:sz w:val="24"/>
          <w:szCs w:val="24"/>
          <w:lang w:eastAsia="ru-RU"/>
        </w:rPr>
        <w:br/>
        <w:t xml:space="preserve">          детям первого года жизни - 553,33 руб., </w:t>
      </w:r>
      <w:r w:rsidRPr="00953D3C">
        <w:rPr>
          <w:sz w:val="24"/>
          <w:szCs w:val="24"/>
          <w:lang w:eastAsia="ru-RU"/>
        </w:rPr>
        <w:br/>
        <w:t>          детям второго и третьего года - 481,15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24. ежемесячная компенсация на питание детей в детских дошкольных учреждениях (пункт 7 части второй статьи 19 Закона) - 433,06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25. ежемесячная компенсация на питание школьников, если они не посещают школу в период учебного процесса по медицинским показаниям (пункт 3 части первой статьи 25 Закона) - 84,21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26. ежемесячная компенсация на питание дошкольников, если они не посещают дошкольное учреждение по медицинским показаниям (пункт 3 части первой статьи 25 Закона) - 433,06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27. ежемесячная компенсация за потерю кормильца - участника ликвидации последствий катастрофы на Чернобыльской АЭС на каждого нетрудоспособного члена семьи независимо от размера пенсии (часть вторая статьи 41 Закона) - 222,91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 xml:space="preserve">28. Ежемесячная выплата на каждого ребенка до достижения им возраста 3 лет гражданам, подвергшимся воздействию радиации вследствие катастрофы на Чернобыльской АЭС: </w:t>
      </w:r>
      <w:r w:rsidRPr="00953D3C">
        <w:rPr>
          <w:sz w:val="24"/>
          <w:szCs w:val="24"/>
          <w:lang w:eastAsia="ru-RU"/>
        </w:rPr>
        <w:br/>
        <w:t xml:space="preserve">          до 1,5 лет - 3162,00 руб.; </w:t>
      </w:r>
      <w:r w:rsidRPr="00953D3C">
        <w:rPr>
          <w:sz w:val="24"/>
          <w:szCs w:val="24"/>
          <w:lang w:eastAsia="ru-RU"/>
        </w:rPr>
        <w:br/>
        <w:t>          от 1,5 до 3 лет - 6324,00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II. Ежегодные и единовременные компенсации и другие выплаты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proofErr w:type="gramStart"/>
      <w:r w:rsidRPr="00953D3C">
        <w:rPr>
          <w:sz w:val="24"/>
          <w:szCs w:val="24"/>
          <w:lang w:eastAsia="ru-RU"/>
        </w:rPr>
        <w:t>29. ежегодная компенсация на оздоровление (пункт 13 статьи 17 Закона) - 293,76 руб.;</w:t>
      </w:r>
      <w:proofErr w:type="gramEnd"/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30. ежегодная компенсация за вред здоровью вследствие чернобыльской катастрофы (часть первая статьи 39 Закона):</w:t>
      </w:r>
      <w:r w:rsidRPr="00953D3C">
        <w:rPr>
          <w:sz w:val="24"/>
          <w:szCs w:val="24"/>
          <w:lang w:eastAsia="ru-RU"/>
        </w:rPr>
        <w:br/>
        <w:t>          инвалидам I и II групп - 1468,74 руб.,</w:t>
      </w:r>
      <w:r w:rsidRPr="00953D3C">
        <w:rPr>
          <w:sz w:val="24"/>
          <w:szCs w:val="24"/>
          <w:lang w:eastAsia="ru-RU"/>
        </w:rPr>
        <w:br/>
        <w:t>       инвалидам III группы и лицам (в том числе детям и подросткам), перенесшим лучевую болезнь и другие заболевания вследствие чернобыльской катастрофы - 1175,00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proofErr w:type="gramStart"/>
      <w:r w:rsidRPr="00953D3C">
        <w:rPr>
          <w:sz w:val="24"/>
          <w:szCs w:val="24"/>
          <w:lang w:eastAsia="ru-RU"/>
        </w:rPr>
        <w:lastRenderedPageBreak/>
        <w:t>31. ежегодная компенсация на оздоровление (статья 40 Закона):</w:t>
      </w:r>
      <w:r w:rsidRPr="00953D3C">
        <w:rPr>
          <w:sz w:val="24"/>
          <w:szCs w:val="24"/>
          <w:lang w:eastAsia="ru-RU"/>
        </w:rPr>
        <w:br/>
        <w:t>         гражданам, указанным в пункте 3 части первой статьи 13 Закона - 881,25 руб.,</w:t>
      </w:r>
      <w:r w:rsidRPr="00953D3C">
        <w:rPr>
          <w:sz w:val="24"/>
          <w:szCs w:val="24"/>
          <w:lang w:eastAsia="ru-RU"/>
        </w:rPr>
        <w:br/>
        <w:t>         гражданам, указанным в пункте 4 части первой статьи 13 Закона, принимавшим участие в ликвидации последствий катастрофы на Чернобыльской АЭС в 1988 году - 587,46 руб.,</w:t>
      </w:r>
      <w:r w:rsidRPr="00953D3C">
        <w:rPr>
          <w:sz w:val="24"/>
          <w:szCs w:val="24"/>
          <w:lang w:eastAsia="ru-RU"/>
        </w:rPr>
        <w:br/>
        <w:t>         гражданам, указанным в пункте 4 части первой статьи 13 Закона, принимавшим участие в ликвидации последствий ката-строфы</w:t>
      </w:r>
      <w:proofErr w:type="gramEnd"/>
      <w:r w:rsidRPr="00953D3C">
        <w:rPr>
          <w:sz w:val="24"/>
          <w:szCs w:val="24"/>
          <w:lang w:eastAsia="ru-RU"/>
        </w:rPr>
        <w:t xml:space="preserve"> на Чернобыльской АЭС в 1989-1990 годах - 293,76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32. ежегодная компенсация детям, потерявшим кормильца (часть третья статьи 41 Закона) - 293,76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33. единовременное пособие в связи с переездом на новое место жительства на каждого переселяющегося члена семьи (пункт 5 статьи 17 Закона) - 1468,74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34. единовременное пособие беременным женщинам, вставшим на учет в женской консультации в ранние сроки беременности (до 12 недель) (пункт 6 части первой статьи 18 Закона) - 146,87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 xml:space="preserve">35. единовременная компенсация за вред здоровью (часть вторая статьи 39 Закона): </w:t>
      </w:r>
      <w:r w:rsidRPr="00953D3C">
        <w:rPr>
          <w:sz w:val="24"/>
          <w:szCs w:val="24"/>
          <w:lang w:eastAsia="ru-RU"/>
        </w:rPr>
        <w:br/>
        <w:t xml:space="preserve">          инвалидам I группы - 29374,68 руб., </w:t>
      </w:r>
      <w:r w:rsidRPr="00953D3C">
        <w:rPr>
          <w:sz w:val="24"/>
          <w:szCs w:val="24"/>
          <w:lang w:eastAsia="ru-RU"/>
        </w:rPr>
        <w:br/>
        <w:t xml:space="preserve">          инвалидам II группы - 20562,30 руб., </w:t>
      </w:r>
      <w:r w:rsidRPr="00953D3C">
        <w:rPr>
          <w:sz w:val="24"/>
          <w:szCs w:val="24"/>
          <w:lang w:eastAsia="ru-RU"/>
        </w:rPr>
        <w:br/>
        <w:t>          инвалидам III группы - 14687,38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 xml:space="preserve">36. единовременная компенсация (часть четвертая статьи 39 Закона): </w:t>
      </w:r>
      <w:r w:rsidRPr="00953D3C">
        <w:rPr>
          <w:sz w:val="24"/>
          <w:szCs w:val="24"/>
          <w:lang w:eastAsia="ru-RU"/>
        </w:rPr>
        <w:br/>
        <w:t xml:space="preserve">          семьям, потерявшим кормильца вследствие чернобыльской катастрофы - 29374,68 руб., </w:t>
      </w:r>
      <w:r w:rsidRPr="00953D3C">
        <w:rPr>
          <w:sz w:val="24"/>
          <w:szCs w:val="24"/>
          <w:lang w:eastAsia="ru-RU"/>
        </w:rPr>
        <w:br/>
        <w:t xml:space="preserve">          родителям погибшего - 14687,38 </w:t>
      </w:r>
      <w:proofErr w:type="spellStart"/>
      <w:r w:rsidRPr="00953D3C">
        <w:rPr>
          <w:sz w:val="24"/>
          <w:szCs w:val="24"/>
          <w:lang w:eastAsia="ru-RU"/>
        </w:rPr>
        <w:t>руб</w:t>
      </w:r>
      <w:proofErr w:type="spellEnd"/>
      <w:r w:rsidRPr="00953D3C">
        <w:rPr>
          <w:sz w:val="24"/>
          <w:szCs w:val="24"/>
          <w:lang w:eastAsia="ru-RU"/>
        </w:rPr>
        <w:t>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lastRenderedPageBreak/>
        <w:t>37. пособие на погребение (часть четвертая статьи 14 Закона) - 11176,72 руб.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 xml:space="preserve">Ежемесячные денежные компенсации, установленные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3D3C">
        <w:rPr>
          <w:sz w:val="24"/>
          <w:szCs w:val="24"/>
          <w:lang w:eastAsia="ru-RU"/>
        </w:rPr>
        <w:t>Теча</w:t>
      </w:r>
      <w:proofErr w:type="spellEnd"/>
      <w:r w:rsidRPr="00953D3C">
        <w:rPr>
          <w:sz w:val="24"/>
          <w:szCs w:val="24"/>
          <w:lang w:eastAsia="ru-RU"/>
        </w:rPr>
        <w:t>», подлежащие индексации в 2017 году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1. ежемесячная денежная компенсация (статья 8 Федерального закона) - 587,46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2. ежемесячная денежная компенсация (статья 9 Федерального закона) - 293,76 руб.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Ежемесячные компенсации, установленные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полигоне», подлежащие индексации в 2017 году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1. ежемесячная денежная компенсация на приобретение продовольственных товаров (пункт 6 части первой статьи 2 Федерального закона) - 587,46 руб.;</w:t>
      </w: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2. ежемесячная компенсация на питание школьников, если они не посещают школу в период учебного процесса по медицинским показаниям (пункт 3 части второй статьи 4 Федерального закона) - 84,21 руб.;</w:t>
      </w:r>
    </w:p>
    <w:p w:rsidR="00953D3C" w:rsidRDefault="00953D3C" w:rsidP="00953D3C">
      <w:pPr>
        <w:pStyle w:val="a4"/>
        <w:rPr>
          <w:sz w:val="24"/>
          <w:szCs w:val="24"/>
          <w:lang w:eastAsia="ru-RU"/>
        </w:rPr>
      </w:pPr>
      <w:r w:rsidRPr="00953D3C">
        <w:rPr>
          <w:sz w:val="24"/>
          <w:szCs w:val="24"/>
          <w:lang w:eastAsia="ru-RU"/>
        </w:rPr>
        <w:t>3. ежемесячная компенсация на питание дошкольников, если они не посещают дошкольное учреждение по медицинским показаниям (пункт 3 части второй статьи 4 Федерального закона) - 433,06 руб.</w:t>
      </w:r>
    </w:p>
    <w:p w:rsidR="00953D3C" w:rsidRDefault="00953D3C" w:rsidP="00953D3C">
      <w:pPr>
        <w:pStyle w:val="a4"/>
        <w:rPr>
          <w:sz w:val="24"/>
          <w:szCs w:val="24"/>
          <w:lang w:eastAsia="ru-RU"/>
        </w:rPr>
      </w:pPr>
    </w:p>
    <w:p w:rsidR="00953D3C" w:rsidRPr="00953D3C" w:rsidRDefault="00953D3C" w:rsidP="00953D3C">
      <w:pPr>
        <w:pStyle w:val="a4"/>
        <w:rPr>
          <w:sz w:val="24"/>
          <w:szCs w:val="24"/>
          <w:lang w:eastAsia="ru-RU"/>
        </w:rPr>
        <w:sectPr w:rsidR="00953D3C" w:rsidRPr="00953D3C" w:rsidSect="00953D3C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F5B87" w:rsidRDefault="009F5B87" w:rsidP="009F5B87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32"/>
          <w:szCs w:val="32"/>
        </w:rPr>
      </w:pPr>
      <w:r w:rsidRPr="009F5B87">
        <w:rPr>
          <w:rFonts w:ascii="Cambria" w:eastAsia="Times New Roman" w:hAnsi="Cambria" w:cs="Times New Roman"/>
          <w:b/>
          <w:bCs/>
          <w:color w:val="0070C0"/>
          <w:kern w:val="32"/>
          <w:sz w:val="32"/>
          <w:szCs w:val="32"/>
        </w:rPr>
        <w:lastRenderedPageBreak/>
        <w:t>Иные выплаты</w:t>
      </w:r>
    </w:p>
    <w:p w:rsidR="009F5B87" w:rsidRPr="009F5B87" w:rsidRDefault="009F5B87" w:rsidP="009F5B87">
      <w:pPr>
        <w:spacing w:after="0"/>
        <w:rPr>
          <w:rFonts w:ascii="Times New Roman" w:eastAsia="Calibri" w:hAnsi="Times New Roman" w:cs="Times New Roman"/>
          <w:iCs/>
        </w:rPr>
      </w:pPr>
      <w:r w:rsidRPr="009F5B87">
        <w:rPr>
          <w:rFonts w:ascii="Times New Roman" w:eastAsia="Calibri" w:hAnsi="Times New Roman" w:cs="Times New Roman"/>
          <w:b/>
        </w:rPr>
        <w:t>Оплата четырех выходных дополнительных дней в месяц одному из родителей (опекуну, попечителю) по уходу за детьми-инвалидам</w:t>
      </w:r>
      <w:proofErr w:type="gramStart"/>
      <w:r w:rsidRPr="009F5B87">
        <w:rPr>
          <w:rFonts w:ascii="Times New Roman" w:eastAsia="Calibri" w:hAnsi="Times New Roman" w:cs="Times New Roman"/>
          <w:b/>
        </w:rPr>
        <w:t>и</w:t>
      </w:r>
      <w:r>
        <w:rPr>
          <w:rFonts w:ascii="Times New Roman" w:eastAsia="Calibri" w:hAnsi="Times New Roman" w:cs="Times New Roman"/>
          <w:b/>
        </w:rPr>
        <w:t>-</w:t>
      </w:r>
      <w:proofErr w:type="gramEnd"/>
      <w:r w:rsidRPr="009F5B87">
        <w:rPr>
          <w:rFonts w:ascii="Times New Roman" w:eastAsia="Calibri" w:hAnsi="Times New Roman" w:cs="Times New Roman"/>
          <w:iCs/>
        </w:rPr>
        <w:t xml:space="preserve"> </w:t>
      </w:r>
      <w:r w:rsidRPr="009F5B87">
        <w:rPr>
          <w:rFonts w:ascii="Times New Roman" w:eastAsia="Calibri" w:hAnsi="Times New Roman" w:cs="Times New Roman"/>
          <w:iCs/>
        </w:rPr>
        <w:t>В размере среднего заработка</w:t>
      </w:r>
    </w:p>
    <w:p w:rsidR="009F5B87" w:rsidRPr="009F5B87" w:rsidRDefault="009F5B87" w:rsidP="009F5B87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Пособие на погребение – около 5600 руб.</w:t>
      </w:r>
      <w:bookmarkStart w:id="0" w:name="_GoBack"/>
      <w:bookmarkEnd w:id="0"/>
    </w:p>
    <w:p w:rsidR="009F5B87" w:rsidRPr="009F5B87" w:rsidRDefault="009F5B87" w:rsidP="009F5B87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32"/>
          <w:szCs w:val="32"/>
        </w:rPr>
      </w:pPr>
    </w:p>
    <w:p w:rsidR="006D43F1" w:rsidRPr="00953D3C" w:rsidRDefault="006D43F1" w:rsidP="00953D3C">
      <w:pPr>
        <w:jc w:val="both"/>
        <w:rPr>
          <w:sz w:val="24"/>
        </w:rPr>
      </w:pPr>
    </w:p>
    <w:sectPr w:rsidR="006D43F1" w:rsidRPr="00953D3C" w:rsidSect="009F5B87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397"/>
    <w:multiLevelType w:val="hybridMultilevel"/>
    <w:tmpl w:val="60283E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83B3C"/>
    <w:multiLevelType w:val="hybridMultilevel"/>
    <w:tmpl w:val="3C18CC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B57F4"/>
    <w:multiLevelType w:val="hybridMultilevel"/>
    <w:tmpl w:val="A01833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57"/>
    <w:rsid w:val="006D43F1"/>
    <w:rsid w:val="00953D3C"/>
    <w:rsid w:val="009B3357"/>
    <w:rsid w:val="009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3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3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3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3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lavn-text">
    <w:name w:val="glavn-text"/>
    <w:basedOn w:val="a"/>
    <w:rsid w:val="0095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3D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3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3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3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3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lavn-text">
    <w:name w:val="glavn-text"/>
    <w:basedOn w:val="a"/>
    <w:rsid w:val="0095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3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2017-03-15T18:09:00Z</dcterms:created>
  <dcterms:modified xsi:type="dcterms:W3CDTF">2017-03-15T18:27:00Z</dcterms:modified>
</cp:coreProperties>
</file>