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6F" w:rsidRPr="00CF626F" w:rsidRDefault="00CF626F" w:rsidP="00CF626F">
      <w:pPr>
        <w:pStyle w:val="text-bigtop"/>
        <w:spacing w:before="0" w:beforeAutospacing="0" w:after="0" w:afterAutospacing="0" w:line="276" w:lineRule="auto"/>
        <w:jc w:val="center"/>
        <w:rPr>
          <w:b/>
          <w:color w:val="FF0000"/>
          <w:sz w:val="36"/>
          <w:szCs w:val="36"/>
        </w:rPr>
      </w:pPr>
      <w:r w:rsidRPr="00CF626F">
        <w:rPr>
          <w:b/>
          <w:color w:val="FF0000"/>
          <w:sz w:val="36"/>
          <w:szCs w:val="36"/>
        </w:rPr>
        <w:t>Шесть золотых правил составления резюме</w:t>
      </w:r>
    </w:p>
    <w:p w:rsidR="00CF626F" w:rsidRPr="00CF626F" w:rsidRDefault="00CF626F" w:rsidP="00CF626F">
      <w:pPr>
        <w:spacing w:line="276" w:lineRule="auto"/>
        <w:rPr>
          <w:rStyle w:val="apple-style-span"/>
          <w:color w:val="3C3C3C"/>
          <w:sz w:val="28"/>
          <w:szCs w:val="28"/>
        </w:rPr>
      </w:pPr>
    </w:p>
    <w:p w:rsidR="00CF626F" w:rsidRPr="00762BE2" w:rsidRDefault="00CF626F" w:rsidP="00CF626F">
      <w:pPr>
        <w:pStyle w:val="a3"/>
        <w:spacing w:before="0" w:beforeAutospacing="0" w:after="0" w:afterAutospacing="0" w:line="276" w:lineRule="auto"/>
        <w:jc w:val="both"/>
        <w:rPr>
          <w:rStyle w:val="pravilolist"/>
          <w:color w:val="3C3C3C"/>
          <w:sz w:val="28"/>
          <w:szCs w:val="28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1" name="Рисунок 1" descr="nom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er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ЛИЧНЫЕ ДАННЫЕ СОИСКАТЕЛЯ</w:t>
      </w:r>
      <w:r w:rsidRPr="00CF626F">
        <w:rPr>
          <w:rStyle w:val="pravilolist"/>
          <w:color w:val="7030A0"/>
          <w:sz w:val="28"/>
          <w:szCs w:val="28"/>
        </w:rPr>
        <w:t>.</w:t>
      </w:r>
      <w:r w:rsidRPr="00CF626F">
        <w:rPr>
          <w:rStyle w:val="pravilolist"/>
          <w:color w:val="3C3C3C"/>
          <w:sz w:val="28"/>
          <w:szCs w:val="28"/>
        </w:rPr>
        <w:t xml:space="preserve">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 xml:space="preserve">Контактная информация (адрес, телефон, электронная почта). Город проживания. Желательно также указать возраст — в том случае, если он говорит в вашу пользу (несмотря на законодательный запрет дискриминации по полу, возрасту и т. д., многие </w:t>
      </w:r>
      <w:proofErr w:type="spellStart"/>
      <w:r w:rsidRPr="00CF626F">
        <w:rPr>
          <w:rStyle w:val="pravilolist"/>
          <w:sz w:val="28"/>
          <w:szCs w:val="28"/>
        </w:rPr>
        <w:t>эйчары</w:t>
      </w:r>
      <w:proofErr w:type="spellEnd"/>
      <w:r w:rsidRPr="00CF626F">
        <w:rPr>
          <w:rStyle w:val="pravilolist"/>
          <w:sz w:val="28"/>
          <w:szCs w:val="28"/>
        </w:rPr>
        <w:t xml:space="preserve"> с опаской относятся к «возрастным» кандидатам»). К личным данным можно отнести и фото. Разместите в резюме строгую цветную фотографию. Это особенно важно для должностей, где внешний вид играет не последнюю роль: директор, офис-менеджер, продавец-консультант, промоутер.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a4"/>
          <w:sz w:val="28"/>
          <w:szCs w:val="28"/>
        </w:rPr>
        <w:t xml:space="preserve">87% работодателей предпочитают резюме с фотографией. </w:t>
      </w:r>
    </w:p>
    <w:p w:rsidR="00CF626F" w:rsidRPr="00762BE2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3C3C3C"/>
          <w:sz w:val="28"/>
          <w:szCs w:val="28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2" name="Рисунок 2" descr="nom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er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ПОЖЕЛАНИЯ К БУДУЩЕЙ РАБОТЕ</w:t>
      </w:r>
      <w:r w:rsidRPr="00CF626F">
        <w:rPr>
          <w:rStyle w:val="pravilolist"/>
          <w:b/>
          <w:color w:val="7030A0"/>
          <w:sz w:val="28"/>
          <w:szCs w:val="28"/>
        </w:rPr>
        <w:t>.</w:t>
      </w:r>
      <w:r w:rsidRPr="00CF626F">
        <w:rPr>
          <w:rStyle w:val="pravilolist"/>
          <w:color w:val="3C3C3C"/>
          <w:sz w:val="28"/>
          <w:szCs w:val="28"/>
        </w:rPr>
        <w:t xml:space="preserve">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Название должности, на которую претендуете (такое же, как заявлено у работодателя). Если же вас интересует несколько вакансий, нужно написать отдельное резюме под каждую из них. Можно указать желаемый минимальный уровень зарплаты, и обязательно упомянуть, что это — стартовый оклад.</w:t>
      </w:r>
    </w:p>
    <w:p w:rsidR="00CF626F" w:rsidRPr="00762BE2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3C3C3C"/>
          <w:sz w:val="28"/>
          <w:szCs w:val="28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3" name="Рисунок 3" descr="nom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mer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ОПЫТ РАБОТЫ</w:t>
      </w:r>
      <w:r w:rsidRPr="00CF626F">
        <w:rPr>
          <w:rStyle w:val="pravilolist"/>
          <w:color w:val="7030A0"/>
          <w:sz w:val="28"/>
          <w:szCs w:val="28"/>
        </w:rPr>
        <w:t>.</w:t>
      </w:r>
      <w:r w:rsidRPr="00CF626F">
        <w:rPr>
          <w:rStyle w:val="pravilolist"/>
          <w:color w:val="3C3C3C"/>
          <w:sz w:val="28"/>
          <w:szCs w:val="28"/>
        </w:rPr>
        <w:t xml:space="preserve">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Перечислите в обратном хронологическом порядке (последнее место в начале списка) все места работы. Укажите период работы, название компании, сферу ее деятельности, занимаемую должность, круг обязанностей и при наличии — достижения. Если трудовой стаж слишком большой, ограничьтесь 3-4 последними местами работы либо опишите наиболее значимый опыт. При описании достижений используйте глаголы действия, такие как: развивал, увеличил, сэкономил или сократил.</w:t>
      </w:r>
      <w:r w:rsidRPr="00CF626F">
        <w:rPr>
          <w:rStyle w:val="apple-converted-space"/>
          <w:sz w:val="28"/>
          <w:szCs w:val="28"/>
        </w:rPr>
        <w:t> </w:t>
      </w:r>
      <w:r w:rsidRPr="00CF626F">
        <w:rPr>
          <w:sz w:val="28"/>
          <w:szCs w:val="28"/>
        </w:rPr>
        <w:t>Использование цифр и процентов выгодно выделяются в резюме. Например, увеличил объем продаж на 25%, выполнял план продаж в 300 000 рублей.</w:t>
      </w:r>
      <w:r w:rsidRPr="00CF626F">
        <w:rPr>
          <w:rStyle w:val="apple-converted-space"/>
          <w:sz w:val="28"/>
          <w:szCs w:val="28"/>
        </w:rPr>
        <w:t> </w:t>
      </w:r>
    </w:p>
    <w:p w:rsidR="00CF626F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3C3C3C"/>
          <w:sz w:val="28"/>
          <w:szCs w:val="28"/>
          <w:lang w:val="en-US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4" name="Рисунок 4" descr="nom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mer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ОБРАЗОВАНИЕ</w:t>
      </w:r>
      <w:r w:rsidRPr="00CF626F">
        <w:rPr>
          <w:rStyle w:val="pravilolist"/>
          <w:color w:val="7030A0"/>
          <w:sz w:val="28"/>
          <w:szCs w:val="28"/>
        </w:rPr>
        <w:t>.</w:t>
      </w:r>
      <w:r w:rsidR="00762BE2">
        <w:rPr>
          <w:rStyle w:val="pravilolist"/>
          <w:color w:val="3C3C3C"/>
          <w:sz w:val="28"/>
          <w:szCs w:val="28"/>
        </w:rPr>
        <w:t xml:space="preserve"> </w:t>
      </w:r>
      <w:bookmarkStart w:id="0" w:name="_GoBack"/>
      <w:bookmarkEnd w:id="0"/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Чем больше прошло времени после окончания учебного заведения, тем меньше места этот пункт должен занимать в резюме. В первую очередь укажите образование, которое позволяет вам претендовать на указанную долж</w:t>
      </w:r>
      <w:r w:rsidRPr="00CF626F">
        <w:rPr>
          <w:rStyle w:val="pravilolist"/>
          <w:sz w:val="28"/>
          <w:szCs w:val="28"/>
        </w:rPr>
        <w:lastRenderedPageBreak/>
        <w:t>ность. Сведения о дополнительном образовании (курсы, тренинги) уместны, только если они связаны с вакансией.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7030A0"/>
          <w:sz w:val="28"/>
          <w:szCs w:val="28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5" name="Рисунок 5" descr="nomer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mer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ПРОФЕССИОНАЛЬНЫЕ НАВЫКИ</w:t>
      </w:r>
      <w:r w:rsidRPr="00CF626F">
        <w:rPr>
          <w:rStyle w:val="pravilolist"/>
          <w:color w:val="7030A0"/>
          <w:sz w:val="28"/>
          <w:szCs w:val="28"/>
        </w:rPr>
        <w:t xml:space="preserve">.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F626F">
        <w:rPr>
          <w:rStyle w:val="pravilolist"/>
          <w:color w:val="000000" w:themeColor="text1"/>
          <w:sz w:val="28"/>
          <w:szCs w:val="28"/>
        </w:rPr>
        <w:t>В этом блоке подводится итог всему, чему вы научились за время работы или обучения в колледже, вузе. Отдельно указывают степень владения компьютером и иностранными языками, при этом важно конкретизировать: вместо «владею компьютером» — напишите, какими именно программами владеете. Также и с языками — проясните, что именно вы можете — свободно говорить, читать техническую литературу или вести деловую переписку. Меньше лестных самооценок:</w:t>
      </w:r>
      <w:r w:rsidRPr="00CF626F">
        <w:rPr>
          <w:rStyle w:val="apple-converted-space"/>
          <w:color w:val="000000" w:themeColor="text1"/>
          <w:sz w:val="28"/>
          <w:szCs w:val="28"/>
        </w:rPr>
        <w:t> </w:t>
      </w:r>
      <w:r w:rsidRPr="00CF626F">
        <w:rPr>
          <w:color w:val="000000" w:themeColor="text1"/>
          <w:sz w:val="28"/>
          <w:szCs w:val="28"/>
        </w:rPr>
        <w:t>«большой опыт работы», «умение работать в команде». Желательно, чтобы менеджер сам сделал нужные вам выводы из резюме. При описании навыков в частности и составлении резюме в общем воспользуйтесь методом зеркала: просмотрите объявление о вакансии и примените в своем резюме те же ключевые слова, что и работодатель в описании вакансии.</w:t>
      </w:r>
    </w:p>
    <w:p w:rsidR="00CF626F" w:rsidRDefault="00CF626F" w:rsidP="00CF626F">
      <w:pPr>
        <w:pStyle w:val="a3"/>
        <w:spacing w:before="0" w:beforeAutospacing="0" w:after="0" w:afterAutospacing="0" w:line="276" w:lineRule="auto"/>
        <w:rPr>
          <w:rStyle w:val="pravilolist"/>
          <w:color w:val="3C3C3C"/>
          <w:sz w:val="28"/>
          <w:szCs w:val="28"/>
        </w:rPr>
      </w:pPr>
      <w:r w:rsidRPr="00CF626F">
        <w:rPr>
          <w:noProof/>
          <w:color w:val="3C3C3C"/>
          <w:sz w:val="28"/>
          <w:szCs w:val="28"/>
        </w:rPr>
        <w:drawing>
          <wp:inline distT="0" distB="0" distL="0" distR="0">
            <wp:extent cx="606425" cy="636905"/>
            <wp:effectExtent l="19050" t="0" r="3175" b="0"/>
            <wp:docPr id="6" name="Рисунок 6" descr="nomer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mer_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6F">
        <w:rPr>
          <w:rStyle w:val="pravilolist"/>
          <w:b/>
          <w:bCs/>
          <w:color w:val="7030A0"/>
          <w:sz w:val="28"/>
          <w:szCs w:val="28"/>
        </w:rPr>
        <w:t>ДОПОЛНИТЕЛЬНЫЕ СВЕДЕНИЯ</w:t>
      </w:r>
      <w:r w:rsidRPr="00CF626F">
        <w:rPr>
          <w:rStyle w:val="pravilolist"/>
          <w:color w:val="3C3C3C"/>
          <w:sz w:val="28"/>
          <w:szCs w:val="28"/>
        </w:rPr>
        <w:t xml:space="preserve">. </w:t>
      </w:r>
    </w:p>
    <w:p w:rsidR="00CF626F" w:rsidRPr="00CF626F" w:rsidRDefault="00CF626F" w:rsidP="00CF626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626F">
        <w:rPr>
          <w:rStyle w:val="pravilolist"/>
          <w:sz w:val="28"/>
          <w:szCs w:val="28"/>
        </w:rPr>
        <w:t>В данной графе упоминают о возможности переезда в другой город, готовности к командировкам или сверхурочной работе. Если уместно, пишут о наличии водительских прав, возможности использовать личный автомобиль в служебных целях, загранпаспорте, семейном положении и увлечениях. Можно включить в этот раздел краткую характеристику своих личностных качеств, например: коммуникабельный, ответственный, инициативный и т. п. Здесь же можно указать на возможность предоставления рекомендаций.</w:t>
      </w:r>
    </w:p>
    <w:p w:rsidR="00CF626F" w:rsidRPr="00CF626F" w:rsidRDefault="00CF626F" w:rsidP="00CF626F">
      <w:pPr>
        <w:spacing w:line="276" w:lineRule="auto"/>
        <w:rPr>
          <w:sz w:val="28"/>
          <w:szCs w:val="28"/>
        </w:rPr>
      </w:pPr>
    </w:p>
    <w:p w:rsidR="00CF626F" w:rsidRDefault="00CF626F" w:rsidP="00CF626F"/>
    <w:p w:rsidR="00CF626F" w:rsidRDefault="00CF626F" w:rsidP="00CF626F"/>
    <w:p w:rsidR="0017120E" w:rsidRDefault="0017120E"/>
    <w:sectPr w:rsidR="0017120E" w:rsidSect="0017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6F"/>
    <w:rsid w:val="0017120E"/>
    <w:rsid w:val="00762BE2"/>
    <w:rsid w:val="00C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516C2-156C-44F7-8198-412064C9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F626F"/>
  </w:style>
  <w:style w:type="paragraph" w:styleId="a3">
    <w:name w:val="Normal (Web)"/>
    <w:basedOn w:val="a"/>
    <w:rsid w:val="00CF626F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F626F"/>
  </w:style>
  <w:style w:type="character" w:customStyle="1" w:styleId="pravilolist">
    <w:name w:val="pravilo_list"/>
    <w:basedOn w:val="a0"/>
    <w:rsid w:val="00CF626F"/>
  </w:style>
  <w:style w:type="character" w:styleId="a4">
    <w:name w:val="Strong"/>
    <w:basedOn w:val="a0"/>
    <w:qFormat/>
    <w:rsid w:val="00CF62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26F"/>
    <w:rPr>
      <w:rFonts w:ascii="Tahoma" w:eastAsia="Times New Roman" w:hAnsi="Tahoma" w:cs="Tahoma"/>
      <w:sz w:val="16"/>
      <w:szCs w:val="16"/>
    </w:rPr>
  </w:style>
  <w:style w:type="paragraph" w:customStyle="1" w:styleId="text-bigtop">
    <w:name w:val="text-big top"/>
    <w:basedOn w:val="a"/>
    <w:rsid w:val="00CF626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GoryachevAA</cp:lastModifiedBy>
  <cp:revision>2</cp:revision>
  <dcterms:created xsi:type="dcterms:W3CDTF">2021-10-28T13:48:00Z</dcterms:created>
  <dcterms:modified xsi:type="dcterms:W3CDTF">2021-10-28T13:48:00Z</dcterms:modified>
</cp:coreProperties>
</file>