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23" w:rsidRDefault="009E3523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3523" w:rsidRDefault="009E3523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P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  <w:r w:rsidRPr="00625A02">
        <w:rPr>
          <w:rFonts w:ascii="Times New Roman" w:hAnsi="Times New Roman" w:cs="Times New Roman"/>
          <w:sz w:val="28"/>
        </w:rPr>
        <w:t>Государственное профессиональное образовательное учреждение</w:t>
      </w:r>
    </w:p>
    <w:p w:rsidR="00625A02" w:rsidRP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  <w:r w:rsidRPr="00625A02">
        <w:rPr>
          <w:rFonts w:ascii="Times New Roman" w:hAnsi="Times New Roman" w:cs="Times New Roman"/>
          <w:sz w:val="28"/>
        </w:rPr>
        <w:t>Ярославской области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  <w:r w:rsidRPr="00625A02">
        <w:rPr>
          <w:rFonts w:ascii="Times New Roman" w:hAnsi="Times New Roman" w:cs="Times New Roman"/>
          <w:sz w:val="28"/>
        </w:rPr>
        <w:t>Великосельский аграрный колледж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625A02">
        <w:rPr>
          <w:rFonts w:ascii="Times New Roman" w:hAnsi="Times New Roman" w:cs="Times New Roman"/>
          <w:b/>
          <w:sz w:val="40"/>
        </w:rPr>
        <w:t xml:space="preserve">ПРОГРАММА ПОДГОТОВКИ </w:t>
      </w:r>
    </w:p>
    <w:p w:rsidR="00625A02" w:rsidRP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625A02">
        <w:rPr>
          <w:rFonts w:ascii="Times New Roman" w:hAnsi="Times New Roman" w:cs="Times New Roman"/>
          <w:b/>
          <w:sz w:val="40"/>
        </w:rPr>
        <w:t>СПЕЦИАЛИСТОВ СРЕДНЕГО ЗВЕНА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по специальности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625A02">
        <w:rPr>
          <w:rFonts w:ascii="Times New Roman" w:hAnsi="Times New Roman" w:cs="Times New Roman"/>
          <w:b/>
          <w:sz w:val="40"/>
        </w:rPr>
        <w:t>40.02.01. ПРАВО И ОРГАНИЗАЦИЯ СОЦИАЛЬНОГО ОБЕСПЕЧЕНИЯ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625A02" w:rsidRPr="00625A02" w:rsidRDefault="004F552E" w:rsidP="00625A02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  <w:u w:val="single"/>
        </w:rPr>
        <w:t>б</w:t>
      </w:r>
      <w:r w:rsidR="00625A02" w:rsidRPr="00625A02">
        <w:rPr>
          <w:rFonts w:ascii="Times New Roman" w:hAnsi="Times New Roman" w:cs="Times New Roman"/>
          <w:b/>
          <w:sz w:val="40"/>
          <w:u w:val="single"/>
        </w:rPr>
        <w:t>азовой</w:t>
      </w:r>
      <w:r>
        <w:rPr>
          <w:rFonts w:ascii="Times New Roman" w:hAnsi="Times New Roman" w:cs="Times New Roman"/>
          <w:b/>
          <w:sz w:val="40"/>
          <w:u w:val="single"/>
        </w:rPr>
        <w:t xml:space="preserve"> </w:t>
      </w:r>
      <w:r w:rsidR="00625A02" w:rsidRPr="00625A02">
        <w:rPr>
          <w:rFonts w:ascii="Times New Roman" w:hAnsi="Times New Roman" w:cs="Times New Roman"/>
          <w:sz w:val="40"/>
        </w:rPr>
        <w:t>подготовки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Введена в действие с – </w:t>
      </w:r>
      <w:r w:rsidR="00600CB2">
        <w:rPr>
          <w:rFonts w:ascii="Times New Roman" w:hAnsi="Times New Roman" w:cs="Times New Roman"/>
          <w:b/>
          <w:sz w:val="28"/>
          <w:u w:val="single"/>
        </w:rPr>
        <w:t>01.09.2022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25A02" w:rsidRP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25A02" w:rsidRDefault="00625A02" w:rsidP="00625A02">
      <w:pPr>
        <w:pStyle w:val="a3"/>
        <w:ind w:firstLine="3686"/>
        <w:rPr>
          <w:rFonts w:ascii="Times New Roman" w:hAnsi="Times New Roman"/>
          <w:sz w:val="28"/>
        </w:rPr>
      </w:pPr>
    </w:p>
    <w:p w:rsidR="00625A02" w:rsidRDefault="00625A02" w:rsidP="00625A02">
      <w:pPr>
        <w:pStyle w:val="a3"/>
        <w:ind w:firstLine="3686"/>
        <w:rPr>
          <w:rFonts w:ascii="Times New Roman" w:hAnsi="Times New Roman"/>
          <w:sz w:val="28"/>
        </w:rPr>
      </w:pPr>
    </w:p>
    <w:p w:rsidR="00625A02" w:rsidRPr="00625A02" w:rsidRDefault="00625A02" w:rsidP="00F006C1">
      <w:pPr>
        <w:pStyle w:val="a3"/>
        <w:ind w:firstLine="3544"/>
        <w:rPr>
          <w:rFonts w:ascii="Times New Roman" w:hAnsi="Times New Roman"/>
          <w:b/>
          <w:sz w:val="28"/>
          <w:u w:val="single"/>
        </w:rPr>
      </w:pPr>
      <w:r w:rsidRPr="00625A02">
        <w:rPr>
          <w:rFonts w:ascii="Times New Roman" w:hAnsi="Times New Roman"/>
          <w:sz w:val="28"/>
        </w:rPr>
        <w:t xml:space="preserve">Квалификация: </w:t>
      </w:r>
      <w:r w:rsidRPr="00625A02">
        <w:rPr>
          <w:rFonts w:ascii="Times New Roman" w:hAnsi="Times New Roman"/>
          <w:b/>
          <w:sz w:val="28"/>
          <w:u w:val="single"/>
        </w:rPr>
        <w:t>юрист</w:t>
      </w:r>
    </w:p>
    <w:p w:rsidR="00625A02" w:rsidRPr="00625A02" w:rsidRDefault="00625A02" w:rsidP="00F006C1">
      <w:pPr>
        <w:pStyle w:val="a3"/>
        <w:ind w:firstLine="3544"/>
        <w:rPr>
          <w:rFonts w:ascii="Times New Roman" w:hAnsi="Times New Roman"/>
          <w:sz w:val="28"/>
        </w:rPr>
      </w:pPr>
      <w:r w:rsidRPr="00625A02">
        <w:rPr>
          <w:rFonts w:ascii="Times New Roman" w:hAnsi="Times New Roman"/>
          <w:sz w:val="28"/>
        </w:rPr>
        <w:t xml:space="preserve">Форма обучения -  </w:t>
      </w:r>
      <w:r w:rsidRPr="00625A02">
        <w:rPr>
          <w:rFonts w:ascii="Times New Roman" w:hAnsi="Times New Roman"/>
          <w:b/>
          <w:sz w:val="28"/>
          <w:u w:val="single"/>
        </w:rPr>
        <w:t>очная</w:t>
      </w:r>
    </w:p>
    <w:p w:rsidR="00625A02" w:rsidRPr="00625A02" w:rsidRDefault="00625A02" w:rsidP="00F006C1">
      <w:pPr>
        <w:pStyle w:val="a3"/>
        <w:ind w:firstLine="3544"/>
        <w:rPr>
          <w:rFonts w:ascii="Times New Roman" w:hAnsi="Times New Roman"/>
          <w:b/>
          <w:sz w:val="28"/>
          <w:u w:val="single"/>
        </w:rPr>
      </w:pPr>
      <w:r w:rsidRPr="00625A02">
        <w:rPr>
          <w:rFonts w:ascii="Times New Roman" w:hAnsi="Times New Roman"/>
          <w:sz w:val="28"/>
        </w:rPr>
        <w:t xml:space="preserve">Нормативный срок обучения – </w:t>
      </w:r>
      <w:r w:rsidR="00F006C1">
        <w:rPr>
          <w:rFonts w:ascii="Times New Roman" w:hAnsi="Times New Roman"/>
          <w:b/>
          <w:sz w:val="28"/>
          <w:u w:val="single"/>
        </w:rPr>
        <w:t>2</w:t>
      </w:r>
      <w:r w:rsidRPr="00625A02">
        <w:rPr>
          <w:rFonts w:ascii="Times New Roman" w:hAnsi="Times New Roman"/>
          <w:b/>
          <w:sz w:val="28"/>
          <w:u w:val="single"/>
        </w:rPr>
        <w:t xml:space="preserve"> год</w:t>
      </w:r>
      <w:r w:rsidR="00F006C1">
        <w:rPr>
          <w:rFonts w:ascii="Times New Roman" w:hAnsi="Times New Roman"/>
          <w:b/>
          <w:sz w:val="28"/>
          <w:u w:val="single"/>
        </w:rPr>
        <w:t>а</w:t>
      </w:r>
      <w:r w:rsidRPr="00625A02">
        <w:rPr>
          <w:rFonts w:ascii="Times New Roman" w:hAnsi="Times New Roman"/>
          <w:b/>
          <w:sz w:val="28"/>
          <w:u w:val="single"/>
        </w:rPr>
        <w:t xml:space="preserve">  и 10 мес.</w:t>
      </w:r>
    </w:p>
    <w:p w:rsidR="00625A02" w:rsidRPr="00625A02" w:rsidRDefault="00625A02" w:rsidP="00F006C1">
      <w:pPr>
        <w:pStyle w:val="a3"/>
        <w:ind w:firstLine="3544"/>
        <w:rPr>
          <w:rFonts w:ascii="Times New Roman" w:hAnsi="Times New Roman"/>
          <w:sz w:val="28"/>
        </w:rPr>
      </w:pPr>
      <w:r w:rsidRPr="00625A02">
        <w:rPr>
          <w:rFonts w:ascii="Times New Roman" w:hAnsi="Times New Roman"/>
          <w:sz w:val="28"/>
        </w:rPr>
        <w:t xml:space="preserve">на базе </w:t>
      </w:r>
      <w:r w:rsidR="00F006C1">
        <w:rPr>
          <w:rFonts w:ascii="Times New Roman" w:hAnsi="Times New Roman"/>
          <w:b/>
          <w:sz w:val="28"/>
          <w:u w:val="single"/>
        </w:rPr>
        <w:t>основного</w:t>
      </w:r>
      <w:r w:rsidRPr="00625A02">
        <w:rPr>
          <w:rFonts w:ascii="Times New Roman" w:hAnsi="Times New Roman"/>
          <w:b/>
          <w:sz w:val="28"/>
          <w:u w:val="single"/>
        </w:rPr>
        <w:t xml:space="preserve"> общего образования</w:t>
      </w:r>
    </w:p>
    <w:p w:rsidR="00625A02" w:rsidRPr="00625A02" w:rsidRDefault="00625A02">
      <w:pPr>
        <w:rPr>
          <w:rFonts w:ascii="Times New Roman" w:hAnsi="Times New Roman" w:cs="Times New Roman"/>
          <w:sz w:val="28"/>
          <w:szCs w:val="28"/>
        </w:rPr>
      </w:pPr>
    </w:p>
    <w:p w:rsidR="00625A02" w:rsidRPr="00625A02" w:rsidRDefault="00625A02">
      <w:pPr>
        <w:rPr>
          <w:rFonts w:ascii="Times New Roman" w:hAnsi="Times New Roman" w:cs="Times New Roman"/>
          <w:sz w:val="28"/>
          <w:szCs w:val="28"/>
        </w:rPr>
      </w:pPr>
    </w:p>
    <w:p w:rsidR="00625A02" w:rsidRPr="00625A02" w:rsidRDefault="00625A02">
      <w:pPr>
        <w:rPr>
          <w:rFonts w:ascii="Times New Roman" w:hAnsi="Times New Roman" w:cs="Times New Roman"/>
          <w:sz w:val="28"/>
          <w:szCs w:val="28"/>
        </w:rPr>
      </w:pPr>
    </w:p>
    <w:p w:rsidR="00625A02" w:rsidRPr="00625A02" w:rsidRDefault="00625A02">
      <w:pPr>
        <w:rPr>
          <w:rFonts w:ascii="Times New Roman" w:hAnsi="Times New Roman" w:cs="Times New Roman"/>
          <w:sz w:val="28"/>
          <w:szCs w:val="28"/>
        </w:rPr>
      </w:pPr>
    </w:p>
    <w:p w:rsidR="00625A02" w:rsidRPr="00625A02" w:rsidRDefault="00625A02" w:rsidP="00625A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A02" w:rsidRP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  <w:r w:rsidRPr="00625A02">
        <w:rPr>
          <w:rFonts w:ascii="Times New Roman" w:hAnsi="Times New Roman" w:cs="Times New Roman"/>
          <w:sz w:val="28"/>
        </w:rPr>
        <w:t>Великое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03E5" w:rsidRPr="001003E5" w:rsidRDefault="001003E5" w:rsidP="001003E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003E5">
        <w:rPr>
          <w:rFonts w:ascii="Times New Roman" w:hAnsi="Times New Roman" w:cs="Times New Roman"/>
          <w:b/>
          <w:sz w:val="24"/>
        </w:rPr>
        <w:lastRenderedPageBreak/>
        <w:t>СОДЕРЖАНИЕ</w:t>
      </w:r>
    </w:p>
    <w:p w:rsidR="001003E5" w:rsidRPr="001003E5" w:rsidRDefault="001003E5" w:rsidP="001003E5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9"/>
        <w:gridCol w:w="1142"/>
        <w:gridCol w:w="6520"/>
        <w:gridCol w:w="816"/>
      </w:tblGrid>
      <w:tr w:rsidR="0010175E" w:rsidRPr="0010175E" w:rsidTr="00EE415B">
        <w:tc>
          <w:tcPr>
            <w:tcW w:w="534" w:type="dxa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59" w:type="dxa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662" w:type="dxa"/>
            <w:gridSpan w:val="2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16" w:type="dxa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</w:rPr>
              <w:t>стр.</w:t>
            </w:r>
          </w:p>
        </w:tc>
      </w:tr>
      <w:tr w:rsidR="0010175E" w:rsidRPr="0010175E" w:rsidTr="008C69C9">
        <w:tc>
          <w:tcPr>
            <w:tcW w:w="534" w:type="dxa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8221" w:type="dxa"/>
            <w:gridSpan w:val="3"/>
          </w:tcPr>
          <w:p w:rsidR="001003E5" w:rsidRPr="0010175E" w:rsidRDefault="001003E5" w:rsidP="001003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</w:rPr>
              <w:t>Общие положения</w:t>
            </w:r>
          </w:p>
        </w:tc>
        <w:tc>
          <w:tcPr>
            <w:tcW w:w="816" w:type="dxa"/>
            <w:vAlign w:val="center"/>
          </w:tcPr>
          <w:p w:rsidR="001003E5" w:rsidRPr="0010175E" w:rsidRDefault="008C69C9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10175E" w:rsidRPr="0010175E" w:rsidTr="008C69C9">
        <w:tc>
          <w:tcPr>
            <w:tcW w:w="534" w:type="dxa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59" w:type="dxa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</w:rPr>
              <w:t>1.1</w:t>
            </w:r>
          </w:p>
        </w:tc>
        <w:tc>
          <w:tcPr>
            <w:tcW w:w="7662" w:type="dxa"/>
            <w:gridSpan w:val="2"/>
          </w:tcPr>
          <w:p w:rsidR="001003E5" w:rsidRPr="0010175E" w:rsidRDefault="001003E5" w:rsidP="001003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</w:rPr>
              <w:t>Нормативно-правовые основы разработки программы подготовки специалистов среднего звена</w:t>
            </w:r>
          </w:p>
        </w:tc>
        <w:tc>
          <w:tcPr>
            <w:tcW w:w="816" w:type="dxa"/>
            <w:vAlign w:val="center"/>
          </w:tcPr>
          <w:p w:rsidR="001003E5" w:rsidRPr="0010175E" w:rsidRDefault="008C69C9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10175E" w:rsidRPr="0010175E" w:rsidTr="008C69C9">
        <w:tc>
          <w:tcPr>
            <w:tcW w:w="534" w:type="dxa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7662" w:type="dxa"/>
            <w:gridSpan w:val="2"/>
          </w:tcPr>
          <w:p w:rsidR="001003E5" w:rsidRPr="0010175E" w:rsidRDefault="001003E5" w:rsidP="001003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Нормативный срок освоения программы</w:t>
            </w:r>
          </w:p>
        </w:tc>
        <w:tc>
          <w:tcPr>
            <w:tcW w:w="816" w:type="dxa"/>
            <w:vAlign w:val="center"/>
          </w:tcPr>
          <w:p w:rsidR="001003E5" w:rsidRPr="0010175E" w:rsidRDefault="002D6565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0175E" w:rsidRPr="0010175E" w:rsidTr="008C69C9">
        <w:tc>
          <w:tcPr>
            <w:tcW w:w="534" w:type="dxa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21" w:type="dxa"/>
            <w:gridSpan w:val="3"/>
          </w:tcPr>
          <w:p w:rsidR="001003E5" w:rsidRPr="0010175E" w:rsidRDefault="001003E5" w:rsidP="001003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</w:rPr>
              <w:t>Характеристика   профессиональной   деятельности   выпускников   и   требования   к результатам освоения программы подготовки специалистов среднего звена</w:t>
            </w:r>
          </w:p>
        </w:tc>
        <w:tc>
          <w:tcPr>
            <w:tcW w:w="816" w:type="dxa"/>
            <w:vAlign w:val="center"/>
          </w:tcPr>
          <w:p w:rsidR="001003E5" w:rsidRPr="0010175E" w:rsidRDefault="00F25EB5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0175E" w:rsidRPr="0010175E" w:rsidTr="008C69C9">
        <w:tc>
          <w:tcPr>
            <w:tcW w:w="534" w:type="dxa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662" w:type="dxa"/>
            <w:gridSpan w:val="2"/>
          </w:tcPr>
          <w:p w:rsidR="001003E5" w:rsidRPr="0010175E" w:rsidRDefault="001003E5" w:rsidP="001003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и объекты профессиональной деятельности</w:t>
            </w:r>
          </w:p>
        </w:tc>
        <w:tc>
          <w:tcPr>
            <w:tcW w:w="816" w:type="dxa"/>
            <w:vAlign w:val="center"/>
          </w:tcPr>
          <w:p w:rsidR="001003E5" w:rsidRPr="0010175E" w:rsidRDefault="00F25EB5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0175E" w:rsidRPr="0010175E" w:rsidTr="008C69C9">
        <w:tc>
          <w:tcPr>
            <w:tcW w:w="534" w:type="dxa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7662" w:type="dxa"/>
            <w:gridSpan w:val="2"/>
          </w:tcPr>
          <w:p w:rsidR="001003E5" w:rsidRPr="0010175E" w:rsidRDefault="001003E5" w:rsidP="001003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профессиональной деятельности и компетенции</w:t>
            </w:r>
          </w:p>
        </w:tc>
        <w:tc>
          <w:tcPr>
            <w:tcW w:w="816" w:type="dxa"/>
            <w:vAlign w:val="center"/>
          </w:tcPr>
          <w:p w:rsidR="001003E5" w:rsidRPr="0010175E" w:rsidRDefault="00F25EB5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0175E" w:rsidRPr="0010175E" w:rsidTr="008C69C9">
        <w:tc>
          <w:tcPr>
            <w:tcW w:w="534" w:type="dxa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21" w:type="dxa"/>
            <w:gridSpan w:val="3"/>
          </w:tcPr>
          <w:p w:rsidR="001003E5" w:rsidRPr="0010175E" w:rsidRDefault="001003E5" w:rsidP="001003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</w:rPr>
              <w:t>Документы, определяющие содержание и организацию образовательного процесса</w:t>
            </w:r>
          </w:p>
        </w:tc>
        <w:tc>
          <w:tcPr>
            <w:tcW w:w="816" w:type="dxa"/>
            <w:vAlign w:val="center"/>
          </w:tcPr>
          <w:p w:rsidR="001003E5" w:rsidRPr="0010175E" w:rsidRDefault="00DD2917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0175E" w:rsidRPr="0010175E" w:rsidTr="008C69C9">
        <w:tc>
          <w:tcPr>
            <w:tcW w:w="534" w:type="dxa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7662" w:type="dxa"/>
            <w:gridSpan w:val="2"/>
          </w:tcPr>
          <w:p w:rsidR="001003E5" w:rsidRPr="0010175E" w:rsidRDefault="001003E5" w:rsidP="001003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план</w:t>
            </w:r>
          </w:p>
        </w:tc>
        <w:tc>
          <w:tcPr>
            <w:tcW w:w="816" w:type="dxa"/>
            <w:vAlign w:val="center"/>
          </w:tcPr>
          <w:p w:rsidR="001003E5" w:rsidRPr="0010175E" w:rsidRDefault="00DD2917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0175E" w:rsidRPr="0010175E" w:rsidTr="008C69C9">
        <w:tc>
          <w:tcPr>
            <w:tcW w:w="534" w:type="dxa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7662" w:type="dxa"/>
            <w:gridSpan w:val="2"/>
          </w:tcPr>
          <w:p w:rsidR="001003E5" w:rsidRPr="0010175E" w:rsidRDefault="001003E5" w:rsidP="007866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образовательных программ в соответствии с профессиональными стандартами.</w:t>
            </w:r>
          </w:p>
        </w:tc>
        <w:tc>
          <w:tcPr>
            <w:tcW w:w="816" w:type="dxa"/>
            <w:vAlign w:val="center"/>
          </w:tcPr>
          <w:p w:rsidR="001003E5" w:rsidRPr="0010175E" w:rsidRDefault="00DD2917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0175E" w:rsidRPr="0010175E" w:rsidTr="008C69C9">
        <w:tc>
          <w:tcPr>
            <w:tcW w:w="534" w:type="dxa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7662" w:type="dxa"/>
            <w:gridSpan w:val="2"/>
          </w:tcPr>
          <w:p w:rsidR="001003E5" w:rsidRPr="0010175E" w:rsidRDefault="001003E5" w:rsidP="00EE41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816" w:type="dxa"/>
            <w:vAlign w:val="center"/>
          </w:tcPr>
          <w:p w:rsidR="001003E5" w:rsidRPr="0010175E" w:rsidRDefault="002D6565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0175E" w:rsidRPr="0010175E" w:rsidTr="008C69C9">
        <w:tc>
          <w:tcPr>
            <w:tcW w:w="534" w:type="dxa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10175E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7662" w:type="dxa"/>
            <w:gridSpan w:val="2"/>
          </w:tcPr>
          <w:p w:rsidR="001003E5" w:rsidRPr="0010175E" w:rsidRDefault="001003E5" w:rsidP="001003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Рабочие программы дисциплин, профессиональных модулей, программы учебных и производственных (по профилю специальности, преддипломной) практик</w:t>
            </w:r>
          </w:p>
        </w:tc>
        <w:tc>
          <w:tcPr>
            <w:tcW w:w="816" w:type="dxa"/>
            <w:vAlign w:val="center"/>
          </w:tcPr>
          <w:p w:rsidR="001003E5" w:rsidRPr="0010175E" w:rsidRDefault="00DD2917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0175E" w:rsidRPr="0010175E" w:rsidTr="008C69C9">
        <w:tc>
          <w:tcPr>
            <w:tcW w:w="534" w:type="dxa"/>
          </w:tcPr>
          <w:p w:rsidR="00EE415B" w:rsidRPr="0010175E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21" w:type="dxa"/>
            <w:gridSpan w:val="3"/>
          </w:tcPr>
          <w:p w:rsidR="00EE415B" w:rsidRPr="0010175E" w:rsidRDefault="00EE415B" w:rsidP="001003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Ресурсное обеспечение ППССЗ</w:t>
            </w:r>
          </w:p>
        </w:tc>
        <w:tc>
          <w:tcPr>
            <w:tcW w:w="816" w:type="dxa"/>
            <w:vAlign w:val="center"/>
          </w:tcPr>
          <w:p w:rsidR="00EE415B" w:rsidRPr="0010175E" w:rsidRDefault="00DD2917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10175E" w:rsidRPr="0010175E" w:rsidTr="008C69C9">
        <w:tc>
          <w:tcPr>
            <w:tcW w:w="534" w:type="dxa"/>
          </w:tcPr>
          <w:p w:rsidR="00EE415B" w:rsidRPr="0010175E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10175E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7662" w:type="dxa"/>
            <w:gridSpan w:val="2"/>
          </w:tcPr>
          <w:p w:rsidR="00EE415B" w:rsidRPr="0010175E" w:rsidRDefault="00EE415B" w:rsidP="00EE41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Кадровое обеспечение</w:t>
            </w:r>
          </w:p>
        </w:tc>
        <w:tc>
          <w:tcPr>
            <w:tcW w:w="816" w:type="dxa"/>
            <w:vAlign w:val="center"/>
          </w:tcPr>
          <w:p w:rsidR="00EE415B" w:rsidRPr="0010175E" w:rsidRDefault="00DD2917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10175E" w:rsidRPr="0010175E" w:rsidTr="008C69C9">
        <w:tc>
          <w:tcPr>
            <w:tcW w:w="534" w:type="dxa"/>
          </w:tcPr>
          <w:p w:rsidR="00EE415B" w:rsidRPr="0010175E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10175E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7662" w:type="dxa"/>
            <w:gridSpan w:val="2"/>
          </w:tcPr>
          <w:p w:rsidR="00EE415B" w:rsidRPr="0010175E" w:rsidRDefault="00EE415B" w:rsidP="00EE41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Учебно-методическое и информационное обеспечение образовательного процесса</w:t>
            </w:r>
          </w:p>
        </w:tc>
        <w:tc>
          <w:tcPr>
            <w:tcW w:w="816" w:type="dxa"/>
            <w:vAlign w:val="center"/>
          </w:tcPr>
          <w:p w:rsidR="00EE415B" w:rsidRPr="0010175E" w:rsidRDefault="002D6565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0175E" w:rsidRPr="0010175E" w:rsidTr="008C69C9">
        <w:tc>
          <w:tcPr>
            <w:tcW w:w="534" w:type="dxa"/>
          </w:tcPr>
          <w:p w:rsidR="00EE415B" w:rsidRPr="0010175E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10175E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7662" w:type="dxa"/>
            <w:gridSpan w:val="2"/>
          </w:tcPr>
          <w:p w:rsidR="00EE415B" w:rsidRPr="0010175E" w:rsidRDefault="00EE415B" w:rsidP="00EE41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816" w:type="dxa"/>
            <w:vAlign w:val="center"/>
          </w:tcPr>
          <w:p w:rsidR="00EE415B" w:rsidRPr="0010175E" w:rsidRDefault="00DD2917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0175E" w:rsidRPr="0010175E" w:rsidTr="008C69C9">
        <w:tc>
          <w:tcPr>
            <w:tcW w:w="534" w:type="dxa"/>
          </w:tcPr>
          <w:p w:rsidR="00EE415B" w:rsidRPr="0010175E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21" w:type="dxa"/>
            <w:gridSpan w:val="3"/>
          </w:tcPr>
          <w:p w:rsidR="00EE415B" w:rsidRPr="0010175E" w:rsidRDefault="00EE415B" w:rsidP="001003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результатов освоения программы подготовки специалистов среднего звена</w:t>
            </w:r>
          </w:p>
        </w:tc>
        <w:tc>
          <w:tcPr>
            <w:tcW w:w="816" w:type="dxa"/>
            <w:vAlign w:val="center"/>
          </w:tcPr>
          <w:p w:rsidR="00EE415B" w:rsidRPr="0010175E" w:rsidRDefault="00DD2917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10175E" w:rsidRPr="0010175E" w:rsidTr="008C69C9">
        <w:tc>
          <w:tcPr>
            <w:tcW w:w="534" w:type="dxa"/>
          </w:tcPr>
          <w:p w:rsidR="00EE415B" w:rsidRPr="0010175E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10175E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7662" w:type="dxa"/>
            <w:gridSpan w:val="2"/>
          </w:tcPr>
          <w:p w:rsidR="00EE415B" w:rsidRPr="0010175E" w:rsidRDefault="00EE415B" w:rsidP="00EE41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 и оценка освоения основных видов профессиональной деятельности, профессиональных и общих компетенций</w:t>
            </w:r>
          </w:p>
        </w:tc>
        <w:tc>
          <w:tcPr>
            <w:tcW w:w="816" w:type="dxa"/>
            <w:vAlign w:val="center"/>
          </w:tcPr>
          <w:p w:rsidR="00EE415B" w:rsidRPr="0010175E" w:rsidRDefault="00DD2917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10175E" w:rsidRPr="0010175E" w:rsidTr="008C69C9">
        <w:tc>
          <w:tcPr>
            <w:tcW w:w="534" w:type="dxa"/>
          </w:tcPr>
          <w:p w:rsidR="00EE415B" w:rsidRPr="0010175E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10175E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7662" w:type="dxa"/>
            <w:gridSpan w:val="2"/>
          </w:tcPr>
          <w:p w:rsidR="00EE415B" w:rsidRPr="0010175E" w:rsidRDefault="00EE415B" w:rsidP="00EE41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16" w:type="dxa"/>
            <w:vAlign w:val="center"/>
          </w:tcPr>
          <w:p w:rsidR="00EE415B" w:rsidRPr="0010175E" w:rsidRDefault="00DD2917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0175E" w:rsidRPr="0010175E" w:rsidTr="008C69C9">
        <w:tc>
          <w:tcPr>
            <w:tcW w:w="534" w:type="dxa"/>
          </w:tcPr>
          <w:p w:rsidR="00EE415B" w:rsidRPr="0010175E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10175E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7662" w:type="dxa"/>
            <w:gridSpan w:val="2"/>
          </w:tcPr>
          <w:p w:rsidR="00EE415B" w:rsidRPr="0010175E" w:rsidRDefault="00EE415B" w:rsidP="00EE41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Государственная (итоговая) аттестация (ГИА)</w:t>
            </w:r>
          </w:p>
        </w:tc>
        <w:tc>
          <w:tcPr>
            <w:tcW w:w="816" w:type="dxa"/>
            <w:vAlign w:val="center"/>
          </w:tcPr>
          <w:p w:rsidR="00EE415B" w:rsidRPr="0010175E" w:rsidRDefault="00DD2917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0175E" w:rsidRPr="0010175E" w:rsidTr="008C69C9">
        <w:tc>
          <w:tcPr>
            <w:tcW w:w="2235" w:type="dxa"/>
            <w:gridSpan w:val="3"/>
          </w:tcPr>
          <w:p w:rsidR="00EE415B" w:rsidRPr="0010175E" w:rsidRDefault="00EE415B" w:rsidP="00EE415B">
            <w:pPr>
              <w:pStyle w:val="a3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</w:t>
            </w:r>
          </w:p>
        </w:tc>
        <w:tc>
          <w:tcPr>
            <w:tcW w:w="6520" w:type="dxa"/>
          </w:tcPr>
          <w:p w:rsidR="00EE415B" w:rsidRPr="0010175E" w:rsidRDefault="00EE415B" w:rsidP="00EE415B">
            <w:pPr>
              <w:pStyle w:val="a3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план</w:t>
            </w:r>
          </w:p>
        </w:tc>
        <w:tc>
          <w:tcPr>
            <w:tcW w:w="816" w:type="dxa"/>
            <w:vAlign w:val="center"/>
          </w:tcPr>
          <w:p w:rsidR="00EE415B" w:rsidRPr="0010175E" w:rsidRDefault="00EE415B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175E" w:rsidRPr="0010175E" w:rsidTr="008C69C9">
        <w:tc>
          <w:tcPr>
            <w:tcW w:w="2235" w:type="dxa"/>
            <w:gridSpan w:val="3"/>
          </w:tcPr>
          <w:p w:rsidR="00EE415B" w:rsidRPr="0010175E" w:rsidRDefault="00EE415B" w:rsidP="00EE415B">
            <w:pPr>
              <w:pStyle w:val="a3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2</w:t>
            </w:r>
          </w:p>
        </w:tc>
        <w:tc>
          <w:tcPr>
            <w:tcW w:w="6520" w:type="dxa"/>
          </w:tcPr>
          <w:p w:rsidR="00EE415B" w:rsidRPr="0010175E" w:rsidRDefault="00EE415B" w:rsidP="00EE415B">
            <w:pPr>
              <w:pStyle w:val="a3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816" w:type="dxa"/>
            <w:vAlign w:val="center"/>
          </w:tcPr>
          <w:p w:rsidR="00EE415B" w:rsidRPr="0010175E" w:rsidRDefault="00EE415B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175E" w:rsidRPr="0010175E" w:rsidTr="008C69C9">
        <w:tc>
          <w:tcPr>
            <w:tcW w:w="2235" w:type="dxa"/>
            <w:gridSpan w:val="3"/>
          </w:tcPr>
          <w:p w:rsidR="00EE415B" w:rsidRPr="0010175E" w:rsidRDefault="00EE415B" w:rsidP="00EE415B">
            <w:pPr>
              <w:pStyle w:val="a3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3</w:t>
            </w:r>
          </w:p>
        </w:tc>
        <w:tc>
          <w:tcPr>
            <w:tcW w:w="6520" w:type="dxa"/>
          </w:tcPr>
          <w:p w:rsidR="00EE415B" w:rsidRPr="0010175E" w:rsidRDefault="00EE415B" w:rsidP="00EE415B">
            <w:pPr>
              <w:pStyle w:val="a3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Рабочие программы учебных дисциплин, профессиональных модулей</w:t>
            </w:r>
          </w:p>
        </w:tc>
        <w:tc>
          <w:tcPr>
            <w:tcW w:w="816" w:type="dxa"/>
            <w:vAlign w:val="center"/>
          </w:tcPr>
          <w:p w:rsidR="00EE415B" w:rsidRPr="0010175E" w:rsidRDefault="00EE415B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175E" w:rsidRPr="0010175E" w:rsidTr="008C69C9">
        <w:tc>
          <w:tcPr>
            <w:tcW w:w="2235" w:type="dxa"/>
            <w:gridSpan w:val="3"/>
          </w:tcPr>
          <w:p w:rsidR="00EE415B" w:rsidRPr="0010175E" w:rsidRDefault="00EE415B" w:rsidP="00EE41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4</w:t>
            </w:r>
          </w:p>
        </w:tc>
        <w:tc>
          <w:tcPr>
            <w:tcW w:w="6520" w:type="dxa"/>
          </w:tcPr>
          <w:p w:rsidR="00EE415B" w:rsidRPr="0010175E" w:rsidRDefault="00EE415B" w:rsidP="00EE41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учебных и производственных (по профилю специальности, преддипломной) практик</w:t>
            </w:r>
          </w:p>
        </w:tc>
        <w:tc>
          <w:tcPr>
            <w:tcW w:w="816" w:type="dxa"/>
            <w:vAlign w:val="center"/>
          </w:tcPr>
          <w:p w:rsidR="00EE415B" w:rsidRPr="0010175E" w:rsidRDefault="00EE415B" w:rsidP="008C69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003E5" w:rsidRDefault="001003E5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03E5" w:rsidRDefault="001003E5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03E5" w:rsidRPr="001003E5" w:rsidRDefault="001003E5" w:rsidP="001003E5">
      <w:pPr>
        <w:pStyle w:val="a3"/>
        <w:rPr>
          <w:rFonts w:ascii="Times New Roman" w:hAnsi="Times New Roman" w:cs="Times New Roman"/>
          <w:sz w:val="32"/>
        </w:rPr>
      </w:pPr>
      <w:r w:rsidRPr="001003E5">
        <w:rPr>
          <w:rFonts w:ascii="Times New Roman" w:hAnsi="Times New Roman" w:cs="Times New Roman"/>
          <w:sz w:val="28"/>
        </w:rPr>
        <w:tab/>
      </w:r>
    </w:p>
    <w:p w:rsidR="001003E5" w:rsidRDefault="001003E5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3523" w:rsidRDefault="009E3523" w:rsidP="008C6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23" w:rsidRDefault="009E3523" w:rsidP="008C6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C9" w:rsidRPr="009E3523" w:rsidRDefault="009E3523" w:rsidP="008C69C9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3523">
        <w:rPr>
          <w:rFonts w:ascii="Times New Roman" w:hAnsi="Times New Roman" w:cs="Times New Roman"/>
          <w:b/>
          <w:sz w:val="24"/>
          <w:szCs w:val="28"/>
        </w:rPr>
        <w:lastRenderedPageBreak/>
        <w:t>1.</w:t>
      </w:r>
      <w:r w:rsidR="008C69C9" w:rsidRPr="009E3523">
        <w:rPr>
          <w:rFonts w:ascii="Times New Roman" w:hAnsi="Times New Roman" w:cs="Times New Roman"/>
          <w:b/>
          <w:sz w:val="24"/>
          <w:szCs w:val="28"/>
        </w:rPr>
        <w:t>Общие положения</w:t>
      </w:r>
    </w:p>
    <w:p w:rsidR="008C69C9" w:rsidRPr="008C69C9" w:rsidRDefault="008C69C9" w:rsidP="008C69C9">
      <w:pPr>
        <w:pStyle w:val="a3"/>
        <w:rPr>
          <w:rFonts w:ascii="Times New Roman" w:hAnsi="Times New Roman" w:cs="Times New Roman"/>
          <w:sz w:val="24"/>
          <w:szCs w:val="28"/>
        </w:rPr>
      </w:pPr>
      <w:r w:rsidRPr="008C69C9">
        <w:rPr>
          <w:rFonts w:ascii="Times New Roman" w:hAnsi="Times New Roman" w:cs="Times New Roman"/>
          <w:b/>
          <w:bCs/>
          <w:sz w:val="24"/>
          <w:szCs w:val="28"/>
        </w:rPr>
        <w:t>1.1. Нормативно-правовые основы разработки программы подготовки специалистов среднего звена</w:t>
      </w:r>
    </w:p>
    <w:p w:rsidR="008C69C9" w:rsidRPr="000A6719" w:rsidRDefault="008C69C9" w:rsidP="000A671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 xml:space="preserve">Программа подготовки специалистов среднего звена (ППССЗ) 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</w:t>
      </w:r>
      <w:r w:rsidR="000A6719">
        <w:rPr>
          <w:rFonts w:ascii="Times New Roman" w:hAnsi="Times New Roman" w:cs="Times New Roman"/>
          <w:sz w:val="24"/>
          <w:szCs w:val="28"/>
        </w:rPr>
        <w:t>40</w:t>
      </w:r>
      <w:r w:rsidRPr="000A6719">
        <w:rPr>
          <w:rFonts w:ascii="Times New Roman" w:hAnsi="Times New Roman" w:cs="Times New Roman"/>
          <w:sz w:val="24"/>
          <w:szCs w:val="28"/>
        </w:rPr>
        <w:t xml:space="preserve">.02.01 </w:t>
      </w:r>
      <w:r w:rsidR="000A6719">
        <w:rPr>
          <w:rFonts w:ascii="Times New Roman" w:hAnsi="Times New Roman" w:cs="Times New Roman"/>
          <w:sz w:val="24"/>
          <w:szCs w:val="28"/>
        </w:rPr>
        <w:t xml:space="preserve">Право и организация социального </w:t>
      </w:r>
      <w:r w:rsidR="004A279D">
        <w:rPr>
          <w:rFonts w:ascii="Times New Roman" w:hAnsi="Times New Roman" w:cs="Times New Roman"/>
          <w:sz w:val="24"/>
          <w:szCs w:val="28"/>
        </w:rPr>
        <w:t xml:space="preserve">обеспечения </w:t>
      </w:r>
      <w:r w:rsidR="004A279D" w:rsidRPr="000A6719">
        <w:rPr>
          <w:rFonts w:ascii="Times New Roman" w:hAnsi="Times New Roman" w:cs="Times New Roman"/>
          <w:sz w:val="24"/>
          <w:szCs w:val="28"/>
        </w:rPr>
        <w:t>базовой</w:t>
      </w:r>
      <w:r w:rsidRPr="000A6719">
        <w:rPr>
          <w:rFonts w:ascii="Times New Roman" w:hAnsi="Times New Roman" w:cs="Times New Roman"/>
          <w:sz w:val="24"/>
          <w:szCs w:val="28"/>
        </w:rPr>
        <w:t xml:space="preserve"> подготовки.</w:t>
      </w:r>
    </w:p>
    <w:p w:rsidR="008C69C9" w:rsidRPr="000A6719" w:rsidRDefault="008C69C9" w:rsidP="000A671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 xml:space="preserve">ППССЗ 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данной специальности и включает в себя учебный план, календарный учебный график, рабочие </w:t>
      </w:r>
      <w:r w:rsidRPr="000A6719">
        <w:rPr>
          <w:rFonts w:ascii="Times New Roman" w:hAnsi="Times New Roman" w:cs="Times New Roman"/>
          <w:spacing w:val="-1"/>
          <w:sz w:val="24"/>
          <w:szCs w:val="28"/>
        </w:rPr>
        <w:t xml:space="preserve">программы дисциплин, профессиональных модулей, программы учебных и производственных (по </w:t>
      </w:r>
      <w:r w:rsidRPr="000A6719">
        <w:rPr>
          <w:rFonts w:ascii="Times New Roman" w:hAnsi="Times New Roman" w:cs="Times New Roman"/>
          <w:sz w:val="24"/>
          <w:szCs w:val="28"/>
        </w:rPr>
        <w:t>профилю специальности, преддипломной) практик и другие методические материалы, обеспечивающие качественную подготовку обучающихся.</w:t>
      </w:r>
    </w:p>
    <w:p w:rsidR="008C69C9" w:rsidRPr="000A6719" w:rsidRDefault="008C69C9" w:rsidP="000A671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 xml:space="preserve">ППССЗ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 учебных и производственных (по профилю специальности, преддипломной) </w:t>
      </w:r>
      <w:r w:rsidRPr="000A6719">
        <w:rPr>
          <w:rFonts w:ascii="Times New Roman" w:hAnsi="Times New Roman" w:cs="Times New Roman"/>
          <w:spacing w:val="-1"/>
          <w:sz w:val="24"/>
          <w:szCs w:val="28"/>
        </w:rPr>
        <w:t xml:space="preserve">практик, методических материалов, обеспечивающих качество подготовки обучающихся с учетом </w:t>
      </w:r>
      <w:r w:rsidRPr="000A6719">
        <w:rPr>
          <w:rFonts w:ascii="Times New Roman" w:hAnsi="Times New Roman" w:cs="Times New Roman"/>
          <w:sz w:val="24"/>
          <w:szCs w:val="28"/>
        </w:rPr>
        <w:t>развития науки, техники, культуры, экономики, технологий и социальной сферы.</w:t>
      </w:r>
    </w:p>
    <w:p w:rsidR="008C69C9" w:rsidRPr="000A6719" w:rsidRDefault="008C69C9" w:rsidP="000A671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>Нормативную правовую основу разработки программы подготовки специалистов среднего звена составляют:</w:t>
      </w:r>
    </w:p>
    <w:p w:rsidR="008C69C9" w:rsidRPr="000A6719" w:rsidRDefault="008C69C9" w:rsidP="000A6719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>Федеральный закон «Об образовании в Российской Федерации» №273-ФЗ от 29.12.2012г.</w:t>
      </w:r>
    </w:p>
    <w:p w:rsidR="008C69C9" w:rsidRPr="000A6719" w:rsidRDefault="008C69C9" w:rsidP="000A6719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>Федеральный государственный образовательный стандарт среднего профессионального</w:t>
      </w:r>
      <w:r w:rsidR="000A6719">
        <w:rPr>
          <w:rFonts w:ascii="Times New Roman" w:hAnsi="Times New Roman" w:cs="Times New Roman"/>
          <w:sz w:val="24"/>
          <w:szCs w:val="28"/>
        </w:rPr>
        <w:t xml:space="preserve"> образования по специальности 40</w:t>
      </w:r>
      <w:r w:rsidRPr="000A6719">
        <w:rPr>
          <w:rFonts w:ascii="Times New Roman" w:hAnsi="Times New Roman" w:cs="Times New Roman"/>
          <w:sz w:val="24"/>
          <w:szCs w:val="28"/>
        </w:rPr>
        <w:t xml:space="preserve">.02.01 </w:t>
      </w:r>
      <w:r w:rsidR="000A6719">
        <w:rPr>
          <w:rFonts w:ascii="Times New Roman" w:hAnsi="Times New Roman" w:cs="Times New Roman"/>
          <w:sz w:val="24"/>
          <w:szCs w:val="28"/>
        </w:rPr>
        <w:t>Право и организация социального обеспечения</w:t>
      </w:r>
      <w:r w:rsidRPr="000A6719">
        <w:rPr>
          <w:rFonts w:ascii="Times New Roman" w:hAnsi="Times New Roman" w:cs="Times New Roman"/>
          <w:sz w:val="24"/>
          <w:szCs w:val="28"/>
        </w:rPr>
        <w:t>.</w:t>
      </w:r>
    </w:p>
    <w:p w:rsidR="008C69C9" w:rsidRPr="000A6719" w:rsidRDefault="008C69C9" w:rsidP="000A6719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pacing w:val="-1"/>
          <w:sz w:val="24"/>
          <w:szCs w:val="28"/>
        </w:rPr>
        <w:t xml:space="preserve">Порядок организации и осуществления образовательной деятельности по образовательным </w:t>
      </w:r>
      <w:r w:rsidRPr="000A6719">
        <w:rPr>
          <w:rFonts w:ascii="Times New Roman" w:hAnsi="Times New Roman" w:cs="Times New Roman"/>
          <w:sz w:val="24"/>
          <w:szCs w:val="28"/>
        </w:rPr>
        <w:t>программам среднего профессионального образования, утвержденный приказом Министерства образования и науки Российской Федерации от 14 июня 2013 г. №464.</w:t>
      </w:r>
    </w:p>
    <w:p w:rsidR="008C69C9" w:rsidRPr="000A6719" w:rsidRDefault="008C69C9" w:rsidP="00786614">
      <w:pPr>
        <w:pStyle w:val="a3"/>
        <w:numPr>
          <w:ilvl w:val="0"/>
          <w:numId w:val="9"/>
        </w:numPr>
        <w:tabs>
          <w:tab w:val="left" w:pos="426"/>
        </w:tabs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 xml:space="preserve">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</w:t>
      </w:r>
      <w:r w:rsidRPr="000A6719">
        <w:rPr>
          <w:rFonts w:ascii="Times New Roman" w:hAnsi="Times New Roman" w:cs="Times New Roman"/>
          <w:spacing w:val="-3"/>
          <w:sz w:val="24"/>
          <w:szCs w:val="28"/>
        </w:rPr>
        <w:t>Федеральных</w:t>
      </w:r>
      <w:r w:rsidRPr="000A6719">
        <w:rPr>
          <w:rFonts w:ascii="Times New Roman" w:hAnsi="Times New Roman" w:cs="Times New Roman"/>
          <w:sz w:val="24"/>
          <w:szCs w:val="28"/>
        </w:rPr>
        <w:tab/>
      </w:r>
      <w:r w:rsidRPr="000A6719">
        <w:rPr>
          <w:rFonts w:ascii="Times New Roman" w:hAnsi="Times New Roman" w:cs="Times New Roman"/>
          <w:spacing w:val="-2"/>
          <w:sz w:val="24"/>
          <w:szCs w:val="28"/>
        </w:rPr>
        <w:t>государственных</w:t>
      </w:r>
      <w:r w:rsidRPr="000A6719">
        <w:rPr>
          <w:rFonts w:ascii="Times New Roman" w:hAnsi="Times New Roman" w:cs="Times New Roman"/>
          <w:sz w:val="24"/>
          <w:szCs w:val="28"/>
        </w:rPr>
        <w:tab/>
      </w:r>
      <w:r w:rsidRPr="000A6719">
        <w:rPr>
          <w:rFonts w:ascii="Times New Roman" w:hAnsi="Times New Roman" w:cs="Times New Roman"/>
          <w:spacing w:val="-2"/>
          <w:sz w:val="24"/>
          <w:szCs w:val="28"/>
        </w:rPr>
        <w:t>образовательных</w:t>
      </w:r>
      <w:r w:rsidRPr="000A6719">
        <w:rPr>
          <w:rFonts w:ascii="Times New Roman" w:hAnsi="Times New Roman" w:cs="Times New Roman"/>
          <w:sz w:val="24"/>
          <w:szCs w:val="28"/>
        </w:rPr>
        <w:tab/>
      </w:r>
      <w:r w:rsidRPr="000A6719">
        <w:rPr>
          <w:rFonts w:ascii="Times New Roman" w:hAnsi="Times New Roman" w:cs="Times New Roman"/>
          <w:spacing w:val="-3"/>
          <w:sz w:val="24"/>
          <w:szCs w:val="28"/>
        </w:rPr>
        <w:t>стандартов</w:t>
      </w:r>
      <w:r w:rsidRPr="000A6719">
        <w:rPr>
          <w:rFonts w:ascii="Times New Roman" w:hAnsi="Times New Roman" w:cs="Times New Roman"/>
          <w:sz w:val="24"/>
          <w:szCs w:val="28"/>
        </w:rPr>
        <w:tab/>
      </w:r>
      <w:r w:rsidRPr="000A6719">
        <w:rPr>
          <w:rFonts w:ascii="Times New Roman" w:hAnsi="Times New Roman" w:cs="Times New Roman"/>
          <w:spacing w:val="-3"/>
          <w:sz w:val="24"/>
          <w:szCs w:val="28"/>
        </w:rPr>
        <w:t xml:space="preserve">начального </w:t>
      </w:r>
      <w:r w:rsidRPr="000A6719">
        <w:rPr>
          <w:rFonts w:ascii="Times New Roman" w:hAnsi="Times New Roman" w:cs="Times New Roman"/>
          <w:sz w:val="24"/>
          <w:szCs w:val="28"/>
        </w:rPr>
        <w:t>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27 августа 2009 г.</w:t>
      </w:r>
    </w:p>
    <w:p w:rsidR="008C69C9" w:rsidRPr="000A6719" w:rsidRDefault="008C69C9" w:rsidP="000A6719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>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27 августа 2009 г.</w:t>
      </w:r>
    </w:p>
    <w:p w:rsidR="008C69C9" w:rsidRPr="000A6719" w:rsidRDefault="008C69C9" w:rsidP="000A6719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>Письмо Минобрнауки России от 20 октября 2010 № 12-696 «О разъяснениях по формированию учебного плана ОПОП НПО/СПО».</w:t>
      </w:r>
    </w:p>
    <w:p w:rsidR="00600CB2" w:rsidRPr="00600CB2" w:rsidRDefault="008C69C9" w:rsidP="00600CB2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CB2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600CB2" w:rsidRPr="00600CB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о практической подготовке обучающихся</w:t>
      </w:r>
      <w:r w:rsidRPr="00600CB2">
        <w:rPr>
          <w:rFonts w:ascii="Times New Roman" w:hAnsi="Times New Roman" w:cs="Times New Roman"/>
          <w:sz w:val="24"/>
          <w:szCs w:val="28"/>
        </w:rPr>
        <w:t xml:space="preserve">, осваивающих основные профессиональные образовательные программы среднего профессионального образования, утвержденное приказом Министерства образования и науки РФ </w:t>
      </w:r>
      <w:r w:rsidR="00600CB2" w:rsidRPr="00600C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от 5 августа 2020 года N 885/390.</w:t>
      </w:r>
    </w:p>
    <w:p w:rsidR="0039764A" w:rsidRPr="00600CB2" w:rsidRDefault="009F5A8E" w:rsidP="00600CB2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600CB2">
        <w:rPr>
          <w:rFonts w:ascii="Times New Roman" w:hAnsi="Times New Roman" w:cs="Times New Roman"/>
          <w:sz w:val="24"/>
          <w:szCs w:val="28"/>
        </w:rPr>
        <w:t>П</w:t>
      </w:r>
      <w:r w:rsidR="0039764A" w:rsidRPr="00600CB2">
        <w:rPr>
          <w:rFonts w:ascii="Times New Roman" w:hAnsi="Times New Roman" w:cs="Times New Roman"/>
          <w:sz w:val="24"/>
          <w:szCs w:val="28"/>
        </w:rPr>
        <w:t>риказ Министерства образования и науки</w:t>
      </w:r>
      <w:r w:rsidR="004F552E" w:rsidRPr="00600CB2">
        <w:rPr>
          <w:rFonts w:ascii="Times New Roman" w:hAnsi="Times New Roman" w:cs="Times New Roman"/>
          <w:sz w:val="24"/>
          <w:szCs w:val="28"/>
        </w:rPr>
        <w:t xml:space="preserve"> </w:t>
      </w:r>
      <w:r w:rsidR="0039764A" w:rsidRPr="00600CB2">
        <w:rPr>
          <w:rFonts w:ascii="Times New Roman" w:hAnsi="Times New Roman" w:cs="Times New Roman"/>
          <w:sz w:val="24"/>
          <w:szCs w:val="28"/>
        </w:rPr>
        <w:t>Российской Федерации от 17 мая 2012 г. N 413 "Об утверждении федерального государственного</w:t>
      </w:r>
      <w:r w:rsidR="004F552E" w:rsidRPr="00600CB2">
        <w:rPr>
          <w:rFonts w:ascii="Times New Roman" w:hAnsi="Times New Roman" w:cs="Times New Roman"/>
          <w:sz w:val="24"/>
          <w:szCs w:val="28"/>
        </w:rPr>
        <w:t xml:space="preserve"> </w:t>
      </w:r>
      <w:r w:rsidR="0039764A" w:rsidRPr="00600CB2">
        <w:rPr>
          <w:rFonts w:ascii="Times New Roman" w:hAnsi="Times New Roman" w:cs="Times New Roman"/>
          <w:sz w:val="24"/>
          <w:szCs w:val="28"/>
        </w:rPr>
        <w:t>образовательного стандарта среднего (полного) общего образования" (зарегистрирован Министерством</w:t>
      </w:r>
      <w:r w:rsidR="004F552E" w:rsidRPr="00600CB2">
        <w:rPr>
          <w:rFonts w:ascii="Times New Roman" w:hAnsi="Times New Roman" w:cs="Times New Roman"/>
          <w:sz w:val="24"/>
          <w:szCs w:val="28"/>
        </w:rPr>
        <w:t xml:space="preserve"> </w:t>
      </w:r>
      <w:r w:rsidR="0039764A" w:rsidRPr="00600CB2">
        <w:rPr>
          <w:rFonts w:ascii="Times New Roman" w:hAnsi="Times New Roman" w:cs="Times New Roman"/>
          <w:sz w:val="24"/>
          <w:szCs w:val="28"/>
        </w:rPr>
        <w:t>юстиции Российской Федерации 7 июня 2012 г., регистрационный N 24480).</w:t>
      </w:r>
    </w:p>
    <w:p w:rsidR="0039764A" w:rsidRDefault="0039764A" w:rsidP="00C222E7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39764A">
        <w:rPr>
          <w:rFonts w:ascii="Times New Roman" w:hAnsi="Times New Roman" w:cs="Times New Roman"/>
          <w:sz w:val="24"/>
          <w:szCs w:val="28"/>
        </w:rPr>
        <w:t xml:space="preserve">Приказ Минобрнауки России от 29.12.2014 N 1645 "О внесении изменений в приказ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</w:t>
      </w:r>
      <w:r w:rsidRPr="0039764A">
        <w:rPr>
          <w:rFonts w:ascii="Times New Roman" w:hAnsi="Times New Roman" w:cs="Times New Roman"/>
          <w:sz w:val="24"/>
          <w:szCs w:val="28"/>
        </w:rPr>
        <w:lastRenderedPageBreak/>
        <w:t>(полного) общего образования" (Зарегистрировано в Минюсте России 09.02.2015 N 35953)</w:t>
      </w:r>
    </w:p>
    <w:p w:rsidR="003634D0" w:rsidRPr="003634D0" w:rsidRDefault="003634D0" w:rsidP="00C222E7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3634D0">
        <w:rPr>
          <w:rFonts w:ascii="Times New Roman" w:hAnsi="Times New Roman" w:cs="Times New Roman"/>
          <w:sz w:val="24"/>
          <w:szCs w:val="24"/>
        </w:rPr>
        <w:t xml:space="preserve">Приказ Минобрнауки России  от 31 декабря 2015 г. n 1578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3634D0"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федеральный государственный образовательный стандарт среднего общего обра</w:t>
      </w:r>
      <w:r>
        <w:rPr>
          <w:rFonts w:ascii="Times New Roman" w:hAnsi="Times New Roman" w:cs="Times New Roman"/>
          <w:sz w:val="24"/>
          <w:szCs w:val="24"/>
        </w:rPr>
        <w:t>зования, утвержденный приказом М</w:t>
      </w:r>
      <w:r w:rsidRPr="003634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нистерства образования и науки Российской Ф</w:t>
      </w:r>
      <w:r w:rsidRPr="003634D0">
        <w:rPr>
          <w:rFonts w:ascii="Times New Roman" w:hAnsi="Times New Roman" w:cs="Times New Roman"/>
          <w:sz w:val="24"/>
          <w:szCs w:val="24"/>
        </w:rPr>
        <w:t>едерации от 17 мая 2012 г. n 413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C69C9" w:rsidRPr="000A6719" w:rsidRDefault="008C69C9" w:rsidP="00C222E7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 xml:space="preserve">Устав ГПОУ ЯО </w:t>
      </w:r>
      <w:r w:rsidR="000A6719">
        <w:rPr>
          <w:rFonts w:ascii="Times New Roman" w:hAnsi="Times New Roman" w:cs="Times New Roman"/>
          <w:sz w:val="24"/>
          <w:szCs w:val="28"/>
        </w:rPr>
        <w:t>Великосельский аграрный колледж</w:t>
      </w:r>
      <w:r w:rsidRPr="000A6719">
        <w:rPr>
          <w:rFonts w:ascii="Times New Roman" w:hAnsi="Times New Roman" w:cs="Times New Roman"/>
          <w:sz w:val="24"/>
          <w:szCs w:val="28"/>
        </w:rPr>
        <w:t>.</w:t>
      </w:r>
    </w:p>
    <w:p w:rsidR="008C69C9" w:rsidRPr="000A6719" w:rsidRDefault="008C69C9" w:rsidP="00C222E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b/>
          <w:bCs/>
          <w:sz w:val="24"/>
          <w:szCs w:val="28"/>
        </w:rPr>
        <w:t>1.2. Нормативный срок освоения программы</w:t>
      </w:r>
    </w:p>
    <w:p w:rsidR="000A6719" w:rsidRDefault="008C69C9" w:rsidP="00C222E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>Нормативный срок освоения программы базовой   подготовки по специаль</w:t>
      </w:r>
      <w:r w:rsidR="000A6719">
        <w:rPr>
          <w:rFonts w:ascii="Times New Roman" w:hAnsi="Times New Roman" w:cs="Times New Roman"/>
          <w:sz w:val="24"/>
          <w:szCs w:val="28"/>
        </w:rPr>
        <w:t>ности 40</w:t>
      </w:r>
      <w:r w:rsidRPr="000A6719">
        <w:rPr>
          <w:rFonts w:ascii="Times New Roman" w:hAnsi="Times New Roman" w:cs="Times New Roman"/>
          <w:sz w:val="24"/>
          <w:szCs w:val="28"/>
        </w:rPr>
        <w:t xml:space="preserve">.02.01 </w:t>
      </w:r>
      <w:r w:rsidR="000A6719">
        <w:rPr>
          <w:rFonts w:ascii="Times New Roman" w:hAnsi="Times New Roman" w:cs="Times New Roman"/>
          <w:sz w:val="24"/>
          <w:szCs w:val="28"/>
        </w:rPr>
        <w:t>Право и организация социального обеспечения:</w:t>
      </w:r>
    </w:p>
    <w:p w:rsidR="009E3523" w:rsidRPr="009E3523" w:rsidRDefault="000A6719" w:rsidP="00C222E7">
      <w:pPr>
        <w:pStyle w:val="a3"/>
        <w:numPr>
          <w:ilvl w:val="0"/>
          <w:numId w:val="10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9E3523">
        <w:rPr>
          <w:rFonts w:ascii="Times New Roman" w:hAnsi="Times New Roman" w:cs="Times New Roman"/>
          <w:sz w:val="24"/>
          <w:szCs w:val="28"/>
        </w:rPr>
        <w:t xml:space="preserve">при очной форме обучения </w:t>
      </w:r>
      <w:r w:rsidR="008C69C9" w:rsidRPr="009E3523">
        <w:rPr>
          <w:rFonts w:ascii="Times New Roman" w:hAnsi="Times New Roman" w:cs="Times New Roman"/>
          <w:spacing w:val="-2"/>
          <w:sz w:val="24"/>
          <w:szCs w:val="28"/>
        </w:rPr>
        <w:t xml:space="preserve">на базе </w:t>
      </w:r>
      <w:r w:rsidR="00F006C1">
        <w:rPr>
          <w:rFonts w:ascii="Times New Roman" w:hAnsi="Times New Roman" w:cs="Times New Roman"/>
          <w:spacing w:val="-2"/>
          <w:sz w:val="24"/>
          <w:szCs w:val="28"/>
        </w:rPr>
        <w:t>основного общего образования - 2</w:t>
      </w:r>
      <w:r w:rsidRPr="009E3523">
        <w:rPr>
          <w:rFonts w:ascii="Times New Roman" w:hAnsi="Times New Roman" w:cs="Times New Roman"/>
          <w:spacing w:val="-2"/>
          <w:sz w:val="24"/>
          <w:szCs w:val="28"/>
        </w:rPr>
        <w:t xml:space="preserve"> год</w:t>
      </w:r>
      <w:r w:rsidR="00F006C1">
        <w:rPr>
          <w:rFonts w:ascii="Times New Roman" w:hAnsi="Times New Roman" w:cs="Times New Roman"/>
          <w:spacing w:val="-2"/>
          <w:sz w:val="24"/>
          <w:szCs w:val="28"/>
        </w:rPr>
        <w:t>а</w:t>
      </w:r>
      <w:r w:rsidR="008C69C9" w:rsidRPr="009E3523">
        <w:rPr>
          <w:rFonts w:ascii="Times New Roman" w:hAnsi="Times New Roman" w:cs="Times New Roman"/>
          <w:spacing w:val="-2"/>
          <w:sz w:val="24"/>
          <w:szCs w:val="28"/>
        </w:rPr>
        <w:t xml:space="preserve"> 10 месяцев,</w:t>
      </w:r>
    </w:p>
    <w:p w:rsidR="002D6565" w:rsidRPr="009E3523" w:rsidRDefault="002D6565" w:rsidP="002D6565">
      <w:pPr>
        <w:pStyle w:val="a3"/>
        <w:ind w:left="426"/>
        <w:jc w:val="both"/>
        <w:rPr>
          <w:rFonts w:ascii="Times New Roman" w:hAnsi="Times New Roman" w:cs="Times New Roman"/>
          <w:sz w:val="24"/>
          <w:szCs w:val="28"/>
        </w:rPr>
      </w:pPr>
    </w:p>
    <w:p w:rsidR="00EE415B" w:rsidRDefault="004236A2" w:rsidP="001003E5">
      <w:pPr>
        <w:pStyle w:val="a3"/>
        <w:jc w:val="center"/>
        <w:rPr>
          <w:rFonts w:ascii="Times New Roman" w:hAnsi="Times New Roman" w:cs="Times New Roman"/>
          <w:sz w:val="24"/>
        </w:rPr>
      </w:pPr>
      <w:r w:rsidRPr="004236A2">
        <w:rPr>
          <w:rFonts w:ascii="Times New Roman" w:hAnsi="Times New Roman" w:cs="Times New Roman"/>
          <w:b/>
          <w:sz w:val="24"/>
        </w:rPr>
        <w:t xml:space="preserve">2. </w:t>
      </w:r>
      <w:r>
        <w:rPr>
          <w:rFonts w:ascii="Times New Roman" w:hAnsi="Times New Roman" w:cs="Times New Roman"/>
          <w:b/>
          <w:sz w:val="24"/>
        </w:rPr>
        <w:t>Характеристика профессиональной деятельности выпускников и требования к результатам освоения программы подготовки специалистов среднего звена</w:t>
      </w:r>
    </w:p>
    <w:p w:rsidR="004236A2" w:rsidRDefault="004236A2" w:rsidP="00815656">
      <w:pPr>
        <w:pStyle w:val="a3"/>
        <w:rPr>
          <w:rFonts w:ascii="Times New Roman" w:hAnsi="Times New Roman" w:cs="Times New Roman"/>
          <w:sz w:val="24"/>
        </w:rPr>
      </w:pPr>
    </w:p>
    <w:p w:rsidR="00815656" w:rsidRDefault="00815656" w:rsidP="00815656">
      <w:pPr>
        <w:pStyle w:val="a3"/>
        <w:rPr>
          <w:rFonts w:ascii="Times New Roman" w:hAnsi="Times New Roman" w:cs="Times New Roman"/>
          <w:sz w:val="24"/>
        </w:rPr>
      </w:pPr>
      <w:r w:rsidRPr="00815656">
        <w:rPr>
          <w:rFonts w:ascii="Times New Roman" w:hAnsi="Times New Roman" w:cs="Times New Roman"/>
          <w:b/>
          <w:sz w:val="24"/>
        </w:rPr>
        <w:t>2.1 Область и объекты профессиональной деятельности</w:t>
      </w:r>
    </w:p>
    <w:p w:rsidR="00EE415B" w:rsidRDefault="00774BE6" w:rsidP="00C222E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Область профессиональной деятельности выпускников</w:t>
      </w:r>
      <w:r w:rsidR="003A00DD">
        <w:rPr>
          <w:rFonts w:ascii="Times New Roman" w:hAnsi="Times New Roman" w:cs="Times New Roman"/>
          <w:sz w:val="24"/>
        </w:rPr>
        <w:t>:</w:t>
      </w:r>
    </w:p>
    <w:p w:rsidR="003A00DD" w:rsidRDefault="003A00DD" w:rsidP="00C222E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правовых норм в социальной сфере;</w:t>
      </w:r>
    </w:p>
    <w:p w:rsidR="003A00DD" w:rsidRDefault="003A00DD" w:rsidP="00C222E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государственных полномочий по пенсионному обеспечению;</w:t>
      </w:r>
    </w:p>
    <w:p w:rsidR="003A00DD" w:rsidRDefault="003A00DD" w:rsidP="00C222E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государственных и муниципальных полномочий по социальной защите населения.</w:t>
      </w:r>
    </w:p>
    <w:p w:rsidR="003A00DD" w:rsidRDefault="003A00DD" w:rsidP="00C222E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Объекты профессиональной деятельности выпускников:</w:t>
      </w:r>
    </w:p>
    <w:p w:rsidR="003A00DD" w:rsidRDefault="005C0460" w:rsidP="00C222E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документы правового характера;</w:t>
      </w:r>
    </w:p>
    <w:p w:rsidR="005C0460" w:rsidRDefault="005C0460" w:rsidP="00C222E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базы данных получателей пенсий, пособий и мер социальной поддержки отдельных категорий граждан и семей, состоящих на учете;</w:t>
      </w:r>
    </w:p>
    <w:p w:rsidR="005C0460" w:rsidRDefault="005C0460" w:rsidP="00C222E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</w:t>
      </w:r>
    </w:p>
    <w:p w:rsidR="005C0460" w:rsidRDefault="006B55AB" w:rsidP="00C222E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государственные и муниципальные услуги отдельным лицам, семьям и категориям граждан, нуждающимся в социальной поддержке и защите.</w:t>
      </w:r>
    </w:p>
    <w:p w:rsidR="004E214A" w:rsidRDefault="004E214A" w:rsidP="004E214A">
      <w:pPr>
        <w:pStyle w:val="a3"/>
        <w:rPr>
          <w:rFonts w:ascii="Times New Roman" w:hAnsi="Times New Roman" w:cs="Times New Roman"/>
          <w:sz w:val="24"/>
        </w:rPr>
      </w:pPr>
    </w:p>
    <w:p w:rsidR="004E214A" w:rsidRDefault="004E214A" w:rsidP="004E214A">
      <w:pPr>
        <w:pStyle w:val="a3"/>
        <w:rPr>
          <w:rFonts w:ascii="Times New Roman" w:hAnsi="Times New Roman" w:cs="Times New Roman"/>
          <w:b/>
          <w:sz w:val="24"/>
        </w:rPr>
      </w:pPr>
      <w:r w:rsidRPr="004E214A">
        <w:rPr>
          <w:rFonts w:ascii="Times New Roman" w:hAnsi="Times New Roman" w:cs="Times New Roman"/>
          <w:b/>
          <w:sz w:val="24"/>
        </w:rPr>
        <w:t>2.2 Виды профессиональной деятельности и компетенции</w:t>
      </w:r>
    </w:p>
    <w:p w:rsidR="00C53AC0" w:rsidRDefault="00C53AC0" w:rsidP="004E214A">
      <w:pPr>
        <w:pStyle w:val="a3"/>
        <w:rPr>
          <w:rFonts w:ascii="Times New Roman" w:hAnsi="Times New Roman" w:cs="Times New Roman"/>
          <w:b/>
          <w:sz w:val="24"/>
        </w:rPr>
      </w:pPr>
    </w:p>
    <w:p w:rsidR="004E214A" w:rsidRPr="00003000" w:rsidRDefault="004E214A" w:rsidP="004E214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03000">
        <w:rPr>
          <w:rFonts w:ascii="Times New Roman" w:hAnsi="Times New Roman" w:cs="Times New Roman"/>
          <w:b/>
          <w:sz w:val="24"/>
        </w:rPr>
        <w:t>Виды профессиональной деятельности и</w:t>
      </w:r>
      <w:r w:rsidR="00C53AC0" w:rsidRPr="00003000">
        <w:rPr>
          <w:rFonts w:ascii="Times New Roman" w:hAnsi="Times New Roman" w:cs="Times New Roman"/>
          <w:b/>
          <w:sz w:val="24"/>
        </w:rPr>
        <w:t xml:space="preserve"> профессиональные</w:t>
      </w:r>
      <w:r w:rsidRPr="00003000">
        <w:rPr>
          <w:rFonts w:ascii="Times New Roman" w:hAnsi="Times New Roman" w:cs="Times New Roman"/>
          <w:b/>
          <w:sz w:val="24"/>
        </w:rPr>
        <w:t xml:space="preserve"> компетенции</w:t>
      </w:r>
      <w:r w:rsidR="00C53AC0" w:rsidRPr="00003000">
        <w:rPr>
          <w:rFonts w:ascii="Times New Roman" w:hAnsi="Times New Roman" w:cs="Times New Roman"/>
          <w:b/>
          <w:sz w:val="24"/>
        </w:rPr>
        <w:t xml:space="preserve"> выпускника: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101"/>
        <w:gridCol w:w="8788"/>
      </w:tblGrid>
      <w:tr w:rsidR="004E214A" w:rsidTr="001F456A">
        <w:tc>
          <w:tcPr>
            <w:tcW w:w="1101" w:type="dxa"/>
          </w:tcPr>
          <w:p w:rsidR="004E214A" w:rsidRDefault="004E214A" w:rsidP="00C53A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8788" w:type="dxa"/>
          </w:tcPr>
          <w:p w:rsidR="004E214A" w:rsidRDefault="00C53AC0" w:rsidP="00C53A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</w:tr>
      <w:tr w:rsidR="004E214A" w:rsidRPr="00C53AC0" w:rsidTr="00AB0E21">
        <w:tc>
          <w:tcPr>
            <w:tcW w:w="1101" w:type="dxa"/>
            <w:vAlign w:val="center"/>
          </w:tcPr>
          <w:p w:rsidR="004E214A" w:rsidRPr="00C53AC0" w:rsidRDefault="00C53AC0" w:rsidP="00AB0E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3AC0">
              <w:rPr>
                <w:rFonts w:ascii="Times New Roman" w:hAnsi="Times New Roman" w:cs="Times New Roman"/>
                <w:b/>
                <w:sz w:val="24"/>
              </w:rPr>
              <w:t>ВПД 1</w:t>
            </w:r>
          </w:p>
        </w:tc>
        <w:tc>
          <w:tcPr>
            <w:tcW w:w="8788" w:type="dxa"/>
          </w:tcPr>
          <w:p w:rsidR="00C53AC0" w:rsidRPr="00C53AC0" w:rsidRDefault="00C53AC0" w:rsidP="00C53AC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53AC0">
              <w:rPr>
                <w:rFonts w:ascii="Times New Roman" w:hAnsi="Times New Roman" w:cs="Times New Roman"/>
                <w:b/>
                <w:sz w:val="24"/>
              </w:rPr>
              <w:t>Обеспечение реализации прав граждан в сфере пенсионного обеспечения и</w:t>
            </w:r>
          </w:p>
          <w:p w:rsidR="004E214A" w:rsidRPr="00C53AC0" w:rsidRDefault="00C53AC0" w:rsidP="00C53AC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53AC0">
              <w:rPr>
                <w:rFonts w:ascii="Times New Roman" w:hAnsi="Times New Roman" w:cs="Times New Roman"/>
                <w:b/>
                <w:sz w:val="24"/>
              </w:rPr>
              <w:t>социальной защиты.</w:t>
            </w:r>
          </w:p>
        </w:tc>
      </w:tr>
      <w:tr w:rsidR="004E214A" w:rsidTr="00AB0E21">
        <w:tc>
          <w:tcPr>
            <w:tcW w:w="1101" w:type="dxa"/>
            <w:vAlign w:val="center"/>
          </w:tcPr>
          <w:p w:rsidR="004E214A" w:rsidRDefault="003C0B7E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</w:t>
            </w:r>
            <w:r w:rsidR="001F456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3C0B7E" w:rsidRPr="003C0B7E" w:rsidRDefault="003C0B7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C0B7E">
              <w:rPr>
                <w:rFonts w:ascii="Times New Roman" w:hAnsi="Times New Roman" w:cs="Times New Roman"/>
                <w:sz w:val="24"/>
              </w:rPr>
              <w:t>Осуществлять профессиональное толкование нормативных правовых актов для</w:t>
            </w:r>
          </w:p>
          <w:p w:rsidR="004E214A" w:rsidRDefault="003C0B7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C0B7E">
              <w:rPr>
                <w:rFonts w:ascii="Times New Roman" w:hAnsi="Times New Roman" w:cs="Times New Roman"/>
                <w:sz w:val="24"/>
              </w:rPr>
              <w:t>реализации прав граждан в сфере пенсионного обеспечения и социальной защиты.</w:t>
            </w:r>
          </w:p>
        </w:tc>
      </w:tr>
      <w:tr w:rsidR="0072494E" w:rsidTr="00AB0E21">
        <w:tc>
          <w:tcPr>
            <w:tcW w:w="1101" w:type="dxa"/>
            <w:vAlign w:val="center"/>
          </w:tcPr>
          <w:p w:rsidR="0072494E" w:rsidRDefault="0072494E" w:rsidP="00AB0E2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1.2</w:t>
            </w:r>
            <w:r w:rsidR="001F456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72494E" w:rsidRPr="003C0B7E" w:rsidRDefault="0072494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C0B7E">
              <w:rPr>
                <w:rFonts w:ascii="Times New Roman" w:hAnsi="Times New Roman" w:cs="Times New Roman"/>
                <w:sz w:val="24"/>
              </w:rPr>
              <w:t>Осуществлять прием граждан по вопросам пенсионного обеспечения и социальной</w:t>
            </w:r>
          </w:p>
          <w:p w:rsidR="0072494E" w:rsidRDefault="0072494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защиты</w:t>
            </w:r>
          </w:p>
        </w:tc>
      </w:tr>
      <w:tr w:rsidR="0072494E" w:rsidTr="00AB0E21">
        <w:tc>
          <w:tcPr>
            <w:tcW w:w="1101" w:type="dxa"/>
            <w:vAlign w:val="center"/>
          </w:tcPr>
          <w:p w:rsidR="0072494E" w:rsidRDefault="0072494E" w:rsidP="00AB0E2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1.3</w:t>
            </w:r>
            <w:r w:rsidR="001F456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72494E" w:rsidRPr="0072494E" w:rsidRDefault="0072494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2494E">
              <w:rPr>
                <w:rFonts w:ascii="Times New Roman" w:hAnsi="Times New Roman" w:cs="Times New Roman"/>
                <w:sz w:val="24"/>
              </w:rPr>
              <w:t>Рассматривать пакет документов для назначения пенсий, пособий, компенсаций,</w:t>
            </w:r>
          </w:p>
          <w:p w:rsidR="0072494E" w:rsidRDefault="0072494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2494E">
              <w:rPr>
                <w:rFonts w:ascii="Times New Roman" w:hAnsi="Times New Roman" w:cs="Times New Roman"/>
                <w:sz w:val="24"/>
              </w:rPr>
              <w:t>других выплат, а также мер социальной поддержки отдельным категориям граждан,</w:t>
            </w:r>
            <w:r>
              <w:rPr>
                <w:rFonts w:ascii="Times New Roman" w:hAnsi="Times New Roman" w:cs="Times New Roman"/>
                <w:sz w:val="24"/>
              </w:rPr>
              <w:t xml:space="preserve"> нуждающимся в социальной защите</w:t>
            </w:r>
          </w:p>
        </w:tc>
      </w:tr>
      <w:tr w:rsidR="0072494E" w:rsidTr="00AB0E21">
        <w:tc>
          <w:tcPr>
            <w:tcW w:w="1101" w:type="dxa"/>
            <w:vAlign w:val="center"/>
          </w:tcPr>
          <w:p w:rsidR="0072494E" w:rsidRDefault="0072494E" w:rsidP="00AB0E2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1.4</w:t>
            </w:r>
            <w:r w:rsidR="001F456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72494E" w:rsidRPr="0072494E" w:rsidRDefault="0072494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2494E">
              <w:rPr>
                <w:rFonts w:ascii="Times New Roman" w:hAnsi="Times New Roman" w:cs="Times New Roman"/>
                <w:sz w:val="24"/>
              </w:rPr>
              <w:t>Осуществлять установление (назначение, перерасчет, перевод), индексацию и</w:t>
            </w:r>
          </w:p>
          <w:p w:rsidR="0072494E" w:rsidRDefault="0072494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2494E">
              <w:rPr>
                <w:rFonts w:ascii="Times New Roman" w:hAnsi="Times New Roman" w:cs="Times New Roman"/>
                <w:sz w:val="24"/>
              </w:rPr>
              <w:t>корректировку пенсий, назначение пособий, компенсаций и других социальных выплат, используя</w:t>
            </w:r>
            <w:r w:rsidR="004F552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494E">
              <w:rPr>
                <w:rFonts w:ascii="Times New Roman" w:hAnsi="Times New Roman" w:cs="Times New Roman"/>
                <w:sz w:val="24"/>
              </w:rPr>
              <w:t>информ</w:t>
            </w:r>
            <w:r>
              <w:rPr>
                <w:rFonts w:ascii="Times New Roman" w:hAnsi="Times New Roman" w:cs="Times New Roman"/>
                <w:sz w:val="24"/>
              </w:rPr>
              <w:t>ационно-компьютерные технологии</w:t>
            </w:r>
          </w:p>
        </w:tc>
      </w:tr>
      <w:tr w:rsidR="0072494E" w:rsidTr="00AB0E21">
        <w:tc>
          <w:tcPr>
            <w:tcW w:w="1101" w:type="dxa"/>
            <w:vAlign w:val="center"/>
          </w:tcPr>
          <w:p w:rsidR="0072494E" w:rsidRDefault="0072494E" w:rsidP="00AB0E2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1.5</w:t>
            </w:r>
            <w:r w:rsidR="001F456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72494E" w:rsidRDefault="0072494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2494E">
              <w:rPr>
                <w:rFonts w:ascii="Times New Roman" w:hAnsi="Times New Roman" w:cs="Times New Roman"/>
                <w:sz w:val="24"/>
              </w:rPr>
              <w:t xml:space="preserve"> Осуществлять формирование и хранение дел получателей пенсий, пособий и других</w:t>
            </w:r>
            <w:r w:rsidR="004F552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494E">
              <w:rPr>
                <w:rFonts w:ascii="Times New Roman" w:hAnsi="Times New Roman" w:cs="Times New Roman"/>
                <w:sz w:val="24"/>
              </w:rPr>
              <w:t>социальных выплат.</w:t>
            </w:r>
          </w:p>
        </w:tc>
      </w:tr>
      <w:tr w:rsidR="0072494E" w:rsidTr="00AB0E21">
        <w:tc>
          <w:tcPr>
            <w:tcW w:w="1101" w:type="dxa"/>
            <w:vAlign w:val="center"/>
          </w:tcPr>
          <w:p w:rsidR="0072494E" w:rsidRDefault="0072494E" w:rsidP="00AB0E2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1.6</w:t>
            </w:r>
            <w:r w:rsidR="001F456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72494E" w:rsidRPr="0072494E" w:rsidRDefault="0072494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2494E">
              <w:rPr>
                <w:rFonts w:ascii="Times New Roman" w:hAnsi="Times New Roman" w:cs="Times New Roman"/>
                <w:sz w:val="24"/>
              </w:rPr>
              <w:t>ПК 1.6. Консультировать граждан и представителей юридических лиц по вопросам</w:t>
            </w:r>
          </w:p>
          <w:p w:rsidR="0072494E" w:rsidRDefault="0072494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2494E">
              <w:rPr>
                <w:rFonts w:ascii="Times New Roman" w:hAnsi="Times New Roman" w:cs="Times New Roman"/>
                <w:sz w:val="24"/>
              </w:rPr>
              <w:t xml:space="preserve">пенсионного </w:t>
            </w:r>
            <w:r>
              <w:rPr>
                <w:rFonts w:ascii="Times New Roman" w:hAnsi="Times New Roman" w:cs="Times New Roman"/>
                <w:sz w:val="24"/>
              </w:rPr>
              <w:t>обеспечения и социальной защиты</w:t>
            </w:r>
          </w:p>
        </w:tc>
      </w:tr>
      <w:tr w:rsidR="003C0B7E" w:rsidRPr="000F53F2" w:rsidTr="00AB0E21">
        <w:tc>
          <w:tcPr>
            <w:tcW w:w="1101" w:type="dxa"/>
            <w:vAlign w:val="center"/>
          </w:tcPr>
          <w:p w:rsidR="003C0B7E" w:rsidRPr="000F53F2" w:rsidRDefault="00896192" w:rsidP="00AB0E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3F2">
              <w:rPr>
                <w:rFonts w:ascii="Times New Roman" w:hAnsi="Times New Roman" w:cs="Times New Roman"/>
                <w:b/>
                <w:sz w:val="24"/>
              </w:rPr>
              <w:t>ВПД 2</w:t>
            </w:r>
          </w:p>
        </w:tc>
        <w:tc>
          <w:tcPr>
            <w:tcW w:w="8788" w:type="dxa"/>
          </w:tcPr>
          <w:p w:rsidR="000F53F2" w:rsidRPr="000F53F2" w:rsidRDefault="000F53F2" w:rsidP="000F53F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F53F2">
              <w:rPr>
                <w:rFonts w:ascii="Times New Roman" w:hAnsi="Times New Roman" w:cs="Times New Roman"/>
                <w:b/>
                <w:sz w:val="24"/>
              </w:rPr>
              <w:t>Организационное обеспечение деятельности учреждений социальной защиты</w:t>
            </w:r>
          </w:p>
          <w:p w:rsidR="003C0B7E" w:rsidRPr="000F53F2" w:rsidRDefault="000F53F2" w:rsidP="000F53F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F53F2">
              <w:rPr>
                <w:rFonts w:ascii="Times New Roman" w:hAnsi="Times New Roman" w:cs="Times New Roman"/>
                <w:b/>
                <w:sz w:val="24"/>
              </w:rPr>
              <w:t>населения и органов Пенсионного фонда Российской Федерации.</w:t>
            </w:r>
          </w:p>
        </w:tc>
      </w:tr>
      <w:tr w:rsidR="003C0B7E" w:rsidTr="00AB0E21">
        <w:tc>
          <w:tcPr>
            <w:tcW w:w="1101" w:type="dxa"/>
            <w:vAlign w:val="center"/>
          </w:tcPr>
          <w:p w:rsidR="003C0B7E" w:rsidRDefault="000F53F2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ПК 2.1</w:t>
            </w:r>
            <w:r w:rsidR="001F456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0F53F2" w:rsidRPr="000F53F2" w:rsidRDefault="000F53F2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53F2">
              <w:rPr>
                <w:rFonts w:ascii="Times New Roman" w:hAnsi="Times New Roman" w:cs="Times New Roman"/>
                <w:sz w:val="24"/>
              </w:rPr>
              <w:t>Поддерживать базы данных получателей пенсий, пособий, компенсаций и других</w:t>
            </w:r>
          </w:p>
          <w:p w:rsidR="003C0B7E" w:rsidRDefault="000F53F2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53F2">
              <w:rPr>
                <w:rFonts w:ascii="Times New Roman" w:hAnsi="Times New Roman" w:cs="Times New Roman"/>
                <w:sz w:val="24"/>
              </w:rPr>
              <w:t>социальных выплат, а также услуг и льгот в актуальном состоянии.</w:t>
            </w:r>
          </w:p>
        </w:tc>
      </w:tr>
      <w:tr w:rsidR="000F53F2" w:rsidTr="00AB0E21">
        <w:tc>
          <w:tcPr>
            <w:tcW w:w="1101" w:type="dxa"/>
            <w:vAlign w:val="center"/>
          </w:tcPr>
          <w:p w:rsidR="000F53F2" w:rsidRDefault="000F53F2" w:rsidP="00AB0E2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2.2</w:t>
            </w:r>
            <w:r w:rsidR="001F456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0F53F2" w:rsidRDefault="000F53F2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53F2">
              <w:rPr>
                <w:rFonts w:ascii="Times New Roman" w:hAnsi="Times New Roman" w:cs="Times New Roman"/>
                <w:sz w:val="24"/>
              </w:rPr>
              <w:t>Выявлять лиц, нуждающихся в социальной защите, и осуществлять их учет, используя</w:t>
            </w:r>
            <w:r w:rsidR="004F552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F53F2">
              <w:rPr>
                <w:rFonts w:ascii="Times New Roman" w:hAnsi="Times New Roman" w:cs="Times New Roman"/>
                <w:sz w:val="24"/>
              </w:rPr>
              <w:t>информационно-компьютерные технологии.</w:t>
            </w:r>
          </w:p>
        </w:tc>
      </w:tr>
      <w:tr w:rsidR="000F53F2" w:rsidTr="00AB0E21">
        <w:tc>
          <w:tcPr>
            <w:tcW w:w="1101" w:type="dxa"/>
            <w:vAlign w:val="center"/>
          </w:tcPr>
          <w:p w:rsidR="000F53F2" w:rsidRDefault="000F53F2" w:rsidP="00AB0E2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2.3</w:t>
            </w:r>
            <w:r w:rsidR="001F456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0F53F2" w:rsidRPr="000F53F2" w:rsidRDefault="000F53F2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53F2">
              <w:rPr>
                <w:rFonts w:ascii="Times New Roman" w:hAnsi="Times New Roman" w:cs="Times New Roman"/>
                <w:sz w:val="24"/>
              </w:rPr>
              <w:t>Организовывать и координировать социальную работу с отдельными лицами,</w:t>
            </w:r>
          </w:p>
          <w:p w:rsidR="000F53F2" w:rsidRDefault="000F53F2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F53F2">
              <w:rPr>
                <w:rFonts w:ascii="Times New Roman" w:hAnsi="Times New Roman" w:cs="Times New Roman"/>
                <w:sz w:val="24"/>
              </w:rPr>
              <w:t>категориями граждан и семьями, нуждающимися в социальной поддержке и защите.</w:t>
            </w:r>
          </w:p>
        </w:tc>
      </w:tr>
    </w:tbl>
    <w:p w:rsidR="004E214A" w:rsidRDefault="004E214A" w:rsidP="0000300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03000" w:rsidRPr="00F25EB5" w:rsidRDefault="00003000" w:rsidP="0000300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25EB5">
        <w:rPr>
          <w:rFonts w:ascii="Times New Roman" w:hAnsi="Times New Roman" w:cs="Times New Roman"/>
          <w:b/>
          <w:sz w:val="24"/>
        </w:rPr>
        <w:t>Общие компетенции выпускника: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003000" w:rsidTr="00EA0F42">
        <w:tc>
          <w:tcPr>
            <w:tcW w:w="959" w:type="dxa"/>
          </w:tcPr>
          <w:p w:rsidR="00003000" w:rsidRDefault="00003000" w:rsidP="00EA0F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8788" w:type="dxa"/>
          </w:tcPr>
          <w:p w:rsidR="00003000" w:rsidRDefault="00003000" w:rsidP="00EA0F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</w:tr>
      <w:tr w:rsidR="00003000" w:rsidRPr="00C53AC0" w:rsidTr="00AB0E21">
        <w:tc>
          <w:tcPr>
            <w:tcW w:w="959" w:type="dxa"/>
            <w:vAlign w:val="center"/>
          </w:tcPr>
          <w:p w:rsidR="00003000" w:rsidRPr="00CB04BE" w:rsidRDefault="00CB04BE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ОК</w:t>
            </w:r>
            <w:r w:rsidR="00003000" w:rsidRPr="00CB04BE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8788" w:type="dxa"/>
          </w:tcPr>
          <w:p w:rsidR="00003000" w:rsidRPr="00CB04BE" w:rsidRDefault="00CB04BE" w:rsidP="001F456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Понимать сущность и социальную значимость своей будущей профессии, проявлять к</w:t>
            </w:r>
            <w:r w:rsidR="004F552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04BE">
              <w:rPr>
                <w:rFonts w:ascii="Times New Roman" w:hAnsi="Times New Roman" w:cs="Times New Roman"/>
                <w:sz w:val="24"/>
              </w:rPr>
              <w:t>ней устойчивый интерес.</w:t>
            </w:r>
          </w:p>
        </w:tc>
      </w:tr>
      <w:tr w:rsidR="00CB04BE" w:rsidRPr="00C53AC0" w:rsidTr="00AB0E21">
        <w:tc>
          <w:tcPr>
            <w:tcW w:w="959" w:type="dxa"/>
            <w:vAlign w:val="center"/>
          </w:tcPr>
          <w:p w:rsidR="00CB04BE" w:rsidRDefault="00CB04BE" w:rsidP="00AB0E2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2</w:t>
            </w:r>
          </w:p>
        </w:tc>
        <w:tc>
          <w:tcPr>
            <w:tcW w:w="8788" w:type="dxa"/>
          </w:tcPr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Организовывать собственную деятельность, выбирать типовые методы и способы</w:t>
            </w:r>
          </w:p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выполнения профессиональных задач, оценивать их эффективность и качество.</w:t>
            </w:r>
          </w:p>
        </w:tc>
      </w:tr>
      <w:tr w:rsidR="00CB04BE" w:rsidRPr="00C53AC0" w:rsidTr="00AB0E21">
        <w:tc>
          <w:tcPr>
            <w:tcW w:w="959" w:type="dxa"/>
            <w:vAlign w:val="center"/>
          </w:tcPr>
          <w:p w:rsidR="00CB04BE" w:rsidRDefault="00CB04BE" w:rsidP="00AB0E2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3</w:t>
            </w:r>
          </w:p>
        </w:tc>
        <w:tc>
          <w:tcPr>
            <w:tcW w:w="8788" w:type="dxa"/>
          </w:tcPr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Принимать решения в стандартных и нестандартных ситуациях и нести за них</w:t>
            </w:r>
          </w:p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ответственность.</w:t>
            </w:r>
          </w:p>
        </w:tc>
      </w:tr>
      <w:tr w:rsidR="00CB04BE" w:rsidRPr="00C53AC0" w:rsidTr="00AB0E21">
        <w:tc>
          <w:tcPr>
            <w:tcW w:w="959" w:type="dxa"/>
            <w:vAlign w:val="center"/>
          </w:tcPr>
          <w:p w:rsidR="00CB04BE" w:rsidRDefault="00CB04BE" w:rsidP="00AB0E2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4</w:t>
            </w:r>
          </w:p>
        </w:tc>
        <w:tc>
          <w:tcPr>
            <w:tcW w:w="8788" w:type="dxa"/>
          </w:tcPr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Осуществлять поиск и использование информации, необходимой для эффективного</w:t>
            </w:r>
            <w:r w:rsidR="004F552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04BE">
              <w:rPr>
                <w:rFonts w:ascii="Times New Roman" w:hAnsi="Times New Roman" w:cs="Times New Roman"/>
                <w:sz w:val="24"/>
              </w:rPr>
              <w:t>выполнения профессиональных задач, профессионального и личностного развития.</w:t>
            </w:r>
          </w:p>
        </w:tc>
      </w:tr>
      <w:tr w:rsidR="00CB04BE" w:rsidRPr="00C53AC0" w:rsidTr="00AB0E21">
        <w:tc>
          <w:tcPr>
            <w:tcW w:w="959" w:type="dxa"/>
            <w:vAlign w:val="center"/>
          </w:tcPr>
          <w:p w:rsidR="00CB04BE" w:rsidRDefault="00CB04BE" w:rsidP="00AB0E2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5</w:t>
            </w:r>
          </w:p>
        </w:tc>
        <w:tc>
          <w:tcPr>
            <w:tcW w:w="8788" w:type="dxa"/>
          </w:tcPr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Использовать информационно-коммуникационные технологии в профессиональной</w:t>
            </w:r>
            <w:r w:rsidR="0034371E">
              <w:rPr>
                <w:rFonts w:ascii="Times New Roman" w:hAnsi="Times New Roman" w:cs="Times New Roman"/>
                <w:sz w:val="24"/>
              </w:rPr>
              <w:t xml:space="preserve"> деятельности</w:t>
            </w:r>
          </w:p>
        </w:tc>
      </w:tr>
      <w:tr w:rsidR="00CB04BE" w:rsidRPr="00C53AC0" w:rsidTr="00AB0E21">
        <w:tc>
          <w:tcPr>
            <w:tcW w:w="959" w:type="dxa"/>
            <w:vAlign w:val="center"/>
          </w:tcPr>
          <w:p w:rsidR="00CB04BE" w:rsidRDefault="00CB04BE" w:rsidP="00AB0E2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6</w:t>
            </w:r>
          </w:p>
        </w:tc>
        <w:tc>
          <w:tcPr>
            <w:tcW w:w="8788" w:type="dxa"/>
          </w:tcPr>
          <w:p w:rsidR="00CB04BE" w:rsidRPr="00CB04BE" w:rsidRDefault="0034371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71E">
              <w:rPr>
                <w:rFonts w:ascii="Times New Roman" w:hAnsi="Times New Roman" w:cs="Times New Roman"/>
                <w:sz w:val="24"/>
              </w:rPr>
              <w:t>Работать в коллективе и команде, эффективно общаться с коллегами, руководством,</w:t>
            </w:r>
            <w:r w:rsidR="004F552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371E">
              <w:rPr>
                <w:rFonts w:ascii="Times New Roman" w:hAnsi="Times New Roman" w:cs="Times New Roman"/>
                <w:sz w:val="24"/>
              </w:rPr>
              <w:t>потребителями.</w:t>
            </w:r>
          </w:p>
        </w:tc>
      </w:tr>
      <w:tr w:rsidR="00CB04BE" w:rsidRPr="00C53AC0" w:rsidTr="00AB0E21">
        <w:tc>
          <w:tcPr>
            <w:tcW w:w="959" w:type="dxa"/>
            <w:vAlign w:val="center"/>
          </w:tcPr>
          <w:p w:rsidR="00CB04BE" w:rsidRDefault="00CB04BE" w:rsidP="00AB0E2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7</w:t>
            </w:r>
          </w:p>
        </w:tc>
        <w:tc>
          <w:tcPr>
            <w:tcW w:w="8788" w:type="dxa"/>
          </w:tcPr>
          <w:p w:rsidR="00CB04BE" w:rsidRPr="00CB04BE" w:rsidRDefault="0034371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71E">
              <w:rPr>
                <w:rFonts w:ascii="Times New Roman" w:hAnsi="Times New Roman" w:cs="Times New Roman"/>
                <w:sz w:val="24"/>
              </w:rPr>
              <w:t>Брать на себя ответственность за работу членов команды (подчиненных), результат</w:t>
            </w:r>
            <w:r w:rsidR="004F552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371E">
              <w:rPr>
                <w:rFonts w:ascii="Times New Roman" w:hAnsi="Times New Roman" w:cs="Times New Roman"/>
                <w:sz w:val="24"/>
              </w:rPr>
              <w:t>выполнения заданий.</w:t>
            </w:r>
          </w:p>
        </w:tc>
      </w:tr>
      <w:tr w:rsidR="00CB04BE" w:rsidRPr="00C53AC0" w:rsidTr="00AB0E21">
        <w:tc>
          <w:tcPr>
            <w:tcW w:w="959" w:type="dxa"/>
            <w:vAlign w:val="center"/>
          </w:tcPr>
          <w:p w:rsidR="00CB04BE" w:rsidRDefault="00CB04BE" w:rsidP="00AB0E2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8</w:t>
            </w:r>
          </w:p>
        </w:tc>
        <w:tc>
          <w:tcPr>
            <w:tcW w:w="8788" w:type="dxa"/>
          </w:tcPr>
          <w:p w:rsidR="0034371E" w:rsidRPr="0034371E" w:rsidRDefault="0034371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71E">
              <w:rPr>
                <w:rFonts w:ascii="Times New Roman" w:hAnsi="Times New Roman" w:cs="Times New Roman"/>
                <w:sz w:val="24"/>
              </w:rPr>
              <w:t>Самостоятельно определять задачи профессионального и личностного развития,</w:t>
            </w:r>
          </w:p>
          <w:p w:rsidR="00CB04BE" w:rsidRPr="00CB04BE" w:rsidRDefault="0034371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71E">
              <w:rPr>
                <w:rFonts w:ascii="Times New Roman" w:hAnsi="Times New Roman" w:cs="Times New Roman"/>
                <w:sz w:val="24"/>
              </w:rPr>
              <w:t>заниматься самообразованием, осознанно планировать повышение квалификации.</w:t>
            </w:r>
          </w:p>
        </w:tc>
      </w:tr>
      <w:tr w:rsidR="00CB04BE" w:rsidRPr="00C53AC0" w:rsidTr="00AB0E21">
        <w:tc>
          <w:tcPr>
            <w:tcW w:w="959" w:type="dxa"/>
            <w:vAlign w:val="center"/>
          </w:tcPr>
          <w:p w:rsidR="00CB04BE" w:rsidRDefault="00CB04BE" w:rsidP="00AB0E2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9</w:t>
            </w:r>
          </w:p>
        </w:tc>
        <w:tc>
          <w:tcPr>
            <w:tcW w:w="8788" w:type="dxa"/>
          </w:tcPr>
          <w:p w:rsidR="00CB04BE" w:rsidRPr="00CB04BE" w:rsidRDefault="0034371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71E">
              <w:rPr>
                <w:rFonts w:ascii="Times New Roman" w:hAnsi="Times New Roman" w:cs="Times New Roman"/>
                <w:sz w:val="24"/>
              </w:rPr>
              <w:t>Ориентироваться в условиях постоянного изменения правовой базы.</w:t>
            </w:r>
          </w:p>
        </w:tc>
      </w:tr>
      <w:tr w:rsidR="00CB04BE" w:rsidRPr="00C53AC0" w:rsidTr="00AB0E21">
        <w:tc>
          <w:tcPr>
            <w:tcW w:w="959" w:type="dxa"/>
            <w:vAlign w:val="center"/>
          </w:tcPr>
          <w:p w:rsidR="00CB04BE" w:rsidRDefault="00CB04BE" w:rsidP="00AB0E21">
            <w:pPr>
              <w:jc w:val="center"/>
            </w:pPr>
            <w:r w:rsidRPr="00A243EF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788" w:type="dxa"/>
          </w:tcPr>
          <w:p w:rsidR="00CB04BE" w:rsidRPr="00CB04BE" w:rsidRDefault="0034371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71E">
              <w:rPr>
                <w:rFonts w:ascii="Times New Roman" w:hAnsi="Times New Roman" w:cs="Times New Roman"/>
                <w:sz w:val="24"/>
              </w:rPr>
              <w:t>Соблюдать основы здорового образа жизни, требования охраны труда</w:t>
            </w:r>
          </w:p>
        </w:tc>
      </w:tr>
      <w:tr w:rsidR="00CB04BE" w:rsidRPr="00C53AC0" w:rsidTr="00AB0E21">
        <w:tc>
          <w:tcPr>
            <w:tcW w:w="959" w:type="dxa"/>
            <w:vAlign w:val="center"/>
          </w:tcPr>
          <w:p w:rsidR="00CB04BE" w:rsidRDefault="00CB04BE" w:rsidP="00AB0E21">
            <w:pPr>
              <w:jc w:val="center"/>
            </w:pPr>
            <w:r w:rsidRPr="00A243EF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CB04BE" w:rsidRPr="00CB04BE" w:rsidRDefault="0034371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71E">
              <w:rPr>
                <w:rFonts w:ascii="Times New Roman" w:hAnsi="Times New Roman" w:cs="Times New Roman"/>
                <w:sz w:val="24"/>
              </w:rPr>
              <w:t>Соблюдать деловой этикет, культуру и психологические основы общения, нормы и</w:t>
            </w:r>
            <w:r w:rsidR="004F552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371E">
              <w:rPr>
                <w:rFonts w:ascii="Times New Roman" w:hAnsi="Times New Roman" w:cs="Times New Roman"/>
                <w:sz w:val="24"/>
              </w:rPr>
              <w:t>правила поведения.</w:t>
            </w:r>
          </w:p>
        </w:tc>
      </w:tr>
      <w:tr w:rsidR="00CB04BE" w:rsidRPr="00C53AC0" w:rsidTr="00AB0E21">
        <w:tc>
          <w:tcPr>
            <w:tcW w:w="959" w:type="dxa"/>
            <w:vAlign w:val="center"/>
          </w:tcPr>
          <w:p w:rsidR="00CB04BE" w:rsidRPr="00CB04BE" w:rsidRDefault="00CB04BE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12</w:t>
            </w:r>
          </w:p>
        </w:tc>
        <w:tc>
          <w:tcPr>
            <w:tcW w:w="8788" w:type="dxa"/>
          </w:tcPr>
          <w:p w:rsidR="00CB04BE" w:rsidRPr="00CB04BE" w:rsidRDefault="0034371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71E">
              <w:rPr>
                <w:rFonts w:ascii="Times New Roman" w:hAnsi="Times New Roman" w:cs="Times New Roman"/>
                <w:sz w:val="24"/>
              </w:rPr>
              <w:t>Проявлять нетерпимость к коррупционному поведению.</w:t>
            </w:r>
          </w:p>
        </w:tc>
      </w:tr>
    </w:tbl>
    <w:p w:rsidR="00003000" w:rsidRDefault="00003000" w:rsidP="0000300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40A1E" w:rsidRDefault="00140A1E" w:rsidP="0000300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40A1E">
        <w:rPr>
          <w:rFonts w:ascii="Times New Roman" w:hAnsi="Times New Roman" w:cs="Times New Roman"/>
          <w:b/>
          <w:sz w:val="24"/>
        </w:rPr>
        <w:t>3. Документы, определяющие содержание и организацию образовательного процесса</w:t>
      </w:r>
    </w:p>
    <w:p w:rsidR="00140A1E" w:rsidRDefault="00140A1E" w:rsidP="00140A1E">
      <w:pPr>
        <w:pStyle w:val="a3"/>
        <w:rPr>
          <w:rFonts w:ascii="Times New Roman" w:hAnsi="Times New Roman" w:cs="Times New Roman"/>
          <w:b/>
          <w:sz w:val="24"/>
        </w:rPr>
      </w:pPr>
    </w:p>
    <w:p w:rsidR="00140A1E" w:rsidRDefault="00140A1E" w:rsidP="00140A1E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Учебный план</w:t>
      </w:r>
    </w:p>
    <w:p w:rsidR="00BE5826" w:rsidRDefault="00BE5826" w:rsidP="00C32E2C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пла</w:t>
      </w:r>
      <w:r w:rsidR="00F167B2">
        <w:rPr>
          <w:rFonts w:ascii="Times New Roman" w:hAnsi="Times New Roman" w:cs="Times New Roman"/>
          <w:sz w:val="24"/>
        </w:rPr>
        <w:t>н введен в действие с 01.09.2022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г., определяет следующие характеристики ППССЗ по специальности:</w:t>
      </w:r>
    </w:p>
    <w:p w:rsid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объемные параметры учебной нагрузки в целом, по годам обучения и по семестрам;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z w:val="24"/>
        </w:rPr>
        <w:t>перечень учебных дисциплин, профессиональных модулей и их составных элементов (междисциплинарных курсов, учебной и производственной практик);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10"/>
          <w:sz w:val="24"/>
        </w:rPr>
        <w:t>последовательность изучения учебных дисциплин и профессиональных модулей;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7"/>
          <w:sz w:val="24"/>
        </w:rPr>
        <w:t xml:space="preserve">распределение по годам обучения и семестрам различных форм промежуточной аттестации </w:t>
      </w:r>
      <w:r w:rsidRPr="00BE5826">
        <w:rPr>
          <w:rFonts w:ascii="Times New Roman" w:hAnsi="Times New Roman" w:cs="Times New Roman"/>
          <w:sz w:val="24"/>
        </w:rPr>
        <w:t>по учебным дисциплинам, профессиональным модулям и их составляющим (междисциплинарным курсам, учебной и производственной практике);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3"/>
          <w:sz w:val="24"/>
        </w:rPr>
        <w:t xml:space="preserve">объемы учебной нагрузки по видам учебных занятий, по учебным дисциплинам, </w:t>
      </w:r>
      <w:r w:rsidRPr="00BE5826">
        <w:rPr>
          <w:rFonts w:ascii="Times New Roman" w:hAnsi="Times New Roman" w:cs="Times New Roman"/>
          <w:sz w:val="24"/>
        </w:rPr>
        <w:t>профессиональным модулям и их составляющим;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10"/>
          <w:sz w:val="24"/>
        </w:rPr>
        <w:t>сроки прохождения и продолжительность преддипломной практики;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10"/>
          <w:sz w:val="24"/>
        </w:rPr>
        <w:t xml:space="preserve">формы государственной (итоговой) аттестации, объемы времени, отведенные на подготовку и </w:t>
      </w:r>
      <w:r w:rsidRPr="00BE5826">
        <w:rPr>
          <w:rFonts w:ascii="Times New Roman" w:hAnsi="Times New Roman" w:cs="Times New Roman"/>
          <w:sz w:val="24"/>
        </w:rPr>
        <w:t>защиту выпускной квалификационной работы в рамках ГИА;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10"/>
          <w:sz w:val="24"/>
        </w:rPr>
        <w:t>объем каникул по годам обучения.</w:t>
      </w:r>
    </w:p>
    <w:p w:rsidR="00281D3F" w:rsidRPr="00281D3F" w:rsidRDefault="00281D3F" w:rsidP="00C32E2C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z w:val="24"/>
        </w:rPr>
        <w:t>Максимальный объем учебной нагрузки составляет 54 академических часа в неделю, включая все виды аудиторной и внеаудиторной работы.</w:t>
      </w:r>
    </w:p>
    <w:p w:rsidR="00281D3F" w:rsidRPr="00281D3F" w:rsidRDefault="00281D3F" w:rsidP="00C32E2C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10"/>
          <w:sz w:val="24"/>
        </w:rPr>
        <w:t xml:space="preserve">Максимальный объем обязательной аудиторной учебной нагрузки обучающихся при очной </w:t>
      </w:r>
      <w:r w:rsidRPr="00281D3F">
        <w:rPr>
          <w:rFonts w:ascii="Times New Roman" w:hAnsi="Times New Roman" w:cs="Times New Roman"/>
          <w:sz w:val="24"/>
        </w:rPr>
        <w:t>форме обучения составляет 36 академических часов в неделю.</w:t>
      </w:r>
    </w:p>
    <w:p w:rsidR="00281D3F" w:rsidRPr="00281D3F" w:rsidRDefault="00281D3F" w:rsidP="00C32E2C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9"/>
          <w:sz w:val="24"/>
        </w:rPr>
        <w:lastRenderedPageBreak/>
        <w:t xml:space="preserve">Учебная деятельность обучающихся предусматривает учебные занятия (урок, практическое </w:t>
      </w:r>
      <w:r w:rsidRPr="00281D3F">
        <w:rPr>
          <w:rFonts w:ascii="Times New Roman" w:hAnsi="Times New Roman" w:cs="Times New Roman"/>
          <w:spacing w:val="-10"/>
          <w:sz w:val="24"/>
        </w:rPr>
        <w:t xml:space="preserve">занятие, лабораторное занятие, консультация, лекция, семинар), самостоятельную внеаудиторную </w:t>
      </w:r>
      <w:r w:rsidRPr="00281D3F">
        <w:rPr>
          <w:rFonts w:ascii="Times New Roman" w:hAnsi="Times New Roman" w:cs="Times New Roman"/>
          <w:sz w:val="24"/>
        </w:rPr>
        <w:t>работу, выполнение курсового проекта (работы) (при освоении программ подготовки специалистов среднего звена), практику, а также другие виды учебной деятельности, определенные учебным планом.</w:t>
      </w:r>
    </w:p>
    <w:p w:rsidR="00281D3F" w:rsidRDefault="00281D3F" w:rsidP="00C32E2C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7"/>
          <w:sz w:val="24"/>
        </w:rPr>
        <w:t>ППССЗ специальности 40</w:t>
      </w:r>
      <w:r w:rsidRPr="00281D3F">
        <w:rPr>
          <w:rFonts w:ascii="Times New Roman" w:hAnsi="Times New Roman" w:cs="Times New Roman"/>
          <w:spacing w:val="-7"/>
          <w:sz w:val="24"/>
        </w:rPr>
        <w:t xml:space="preserve">.02.01   </w:t>
      </w:r>
      <w:r>
        <w:rPr>
          <w:rFonts w:ascii="Times New Roman" w:hAnsi="Times New Roman" w:cs="Times New Roman"/>
          <w:spacing w:val="-7"/>
          <w:sz w:val="24"/>
        </w:rPr>
        <w:t>Право и организация социального обеспечения</w:t>
      </w:r>
      <w:r w:rsidRPr="00281D3F">
        <w:rPr>
          <w:rFonts w:ascii="Times New Roman" w:hAnsi="Times New Roman" w:cs="Times New Roman"/>
          <w:spacing w:val="-7"/>
          <w:sz w:val="24"/>
        </w:rPr>
        <w:t xml:space="preserve"> базовой </w:t>
      </w:r>
      <w:r w:rsidRPr="00281D3F">
        <w:rPr>
          <w:rFonts w:ascii="Times New Roman" w:hAnsi="Times New Roman" w:cs="Times New Roman"/>
          <w:sz w:val="24"/>
        </w:rPr>
        <w:t>подготовки предполагает изучение следующих учебных циклов:</w:t>
      </w:r>
    </w:p>
    <w:p w:rsidR="00F006C1" w:rsidRPr="00281D3F" w:rsidRDefault="00143130" w:rsidP="00F006C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общеобразовательный цикл  - О;</w:t>
      </w:r>
    </w:p>
    <w:p w:rsidR="00281D3F" w:rsidRPr="00281D3F" w:rsidRDefault="00281D3F" w:rsidP="00C32E2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9"/>
          <w:sz w:val="24"/>
        </w:rPr>
        <w:t>общий гуманитарный и социально-экономический - ОГСЭ;</w:t>
      </w:r>
    </w:p>
    <w:p w:rsidR="00281D3F" w:rsidRPr="00281D3F" w:rsidRDefault="00281D3F" w:rsidP="00C32E2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9"/>
          <w:sz w:val="24"/>
        </w:rPr>
        <w:t>математический и общий естественнонаучный - ЕН;</w:t>
      </w:r>
    </w:p>
    <w:p w:rsidR="00281D3F" w:rsidRPr="00281D3F" w:rsidRDefault="00281D3F" w:rsidP="00C32E2C">
      <w:pPr>
        <w:pStyle w:val="a3"/>
        <w:ind w:firstLine="284"/>
        <w:jc w:val="both"/>
        <w:rPr>
          <w:rFonts w:ascii="Times New Roman" w:hAnsi="Times New Roman" w:cs="Times New Roman"/>
          <w:sz w:val="4"/>
          <w:szCs w:val="2"/>
        </w:rPr>
      </w:pPr>
    </w:p>
    <w:p w:rsidR="00C32E2C" w:rsidRDefault="00281D3F" w:rsidP="00C32E2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pacing w:val="-10"/>
          <w:sz w:val="24"/>
        </w:rPr>
      </w:pPr>
      <w:r w:rsidRPr="00281D3F">
        <w:rPr>
          <w:rFonts w:ascii="Times New Roman" w:hAnsi="Times New Roman" w:cs="Times New Roman"/>
          <w:spacing w:val="-10"/>
          <w:sz w:val="24"/>
        </w:rPr>
        <w:t xml:space="preserve">профессиональный - П. </w:t>
      </w:r>
    </w:p>
    <w:p w:rsidR="00281D3F" w:rsidRPr="00281D3F" w:rsidRDefault="00281D3F" w:rsidP="00C32E2C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z w:val="24"/>
        </w:rPr>
        <w:t>и прохождение:</w:t>
      </w:r>
    </w:p>
    <w:p w:rsidR="00281D3F" w:rsidRPr="00281D3F" w:rsidRDefault="00281D3F" w:rsidP="00C32E2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8"/>
          <w:sz w:val="24"/>
        </w:rPr>
        <w:t>учебной практики - УП;</w:t>
      </w:r>
    </w:p>
    <w:p w:rsidR="00281D3F" w:rsidRPr="00281D3F" w:rsidRDefault="00281D3F" w:rsidP="00C32E2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9"/>
          <w:sz w:val="24"/>
        </w:rPr>
        <w:t>производственной практики (по профилю специальности) - ПП;</w:t>
      </w:r>
    </w:p>
    <w:p w:rsidR="00281D3F" w:rsidRPr="00281D3F" w:rsidRDefault="00281D3F" w:rsidP="00C32E2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9"/>
          <w:sz w:val="24"/>
        </w:rPr>
        <w:t>производственной практики (преддипломной) - ПДП;</w:t>
      </w:r>
    </w:p>
    <w:p w:rsidR="00281D3F" w:rsidRPr="00281D3F" w:rsidRDefault="00281D3F" w:rsidP="00C32E2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8"/>
          <w:sz w:val="24"/>
        </w:rPr>
        <w:t>промежуточной аттестации - ПА;</w:t>
      </w:r>
    </w:p>
    <w:p w:rsidR="00281D3F" w:rsidRPr="00281D3F" w:rsidRDefault="00281D3F" w:rsidP="00C32E2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10"/>
          <w:sz w:val="24"/>
        </w:rPr>
        <w:t>государственной (итоговой) аттестации - ГИА.</w:t>
      </w:r>
    </w:p>
    <w:p w:rsidR="00614D0C" w:rsidRDefault="00C32E2C" w:rsidP="00C32E2C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C32E2C">
        <w:rPr>
          <w:rFonts w:ascii="Times New Roman" w:hAnsi="Times New Roman" w:cs="Times New Roman"/>
          <w:sz w:val="24"/>
        </w:rPr>
        <w:t xml:space="preserve">Обязательная часть ППССЗ по циклам составляет 70% от общего объема времени, </w:t>
      </w:r>
      <w:r w:rsidRPr="00C32E2C">
        <w:rPr>
          <w:rFonts w:ascii="Times New Roman" w:hAnsi="Times New Roman" w:cs="Times New Roman"/>
          <w:spacing w:val="-7"/>
          <w:sz w:val="24"/>
        </w:rPr>
        <w:t xml:space="preserve">отведенного   на   их   освоение.   Вариативная   часть (30%)   распределена   в   соответствии   с </w:t>
      </w:r>
      <w:r w:rsidRPr="00C32E2C">
        <w:rPr>
          <w:rFonts w:ascii="Times New Roman" w:hAnsi="Times New Roman" w:cs="Times New Roman"/>
          <w:sz w:val="24"/>
        </w:rPr>
        <w:t xml:space="preserve">потребностями работодателей. </w:t>
      </w:r>
    </w:p>
    <w:p w:rsidR="00214371" w:rsidRPr="00214371" w:rsidRDefault="00214371" w:rsidP="00214371">
      <w:pPr>
        <w:pStyle w:val="a3"/>
        <w:ind w:firstLine="284"/>
        <w:jc w:val="both"/>
        <w:rPr>
          <w:rFonts w:ascii="Times New Roman" w:hAnsi="Times New Roman" w:cs="Times New Roman"/>
          <w:sz w:val="24"/>
          <w:lang w:eastAsia="ar-SA"/>
        </w:rPr>
      </w:pPr>
      <w:r w:rsidRPr="00214371">
        <w:rPr>
          <w:rFonts w:ascii="Times New Roman" w:hAnsi="Times New Roman" w:cs="Times New Roman"/>
          <w:sz w:val="24"/>
          <w:lang w:eastAsia="ar-SA"/>
        </w:rPr>
        <w:t xml:space="preserve">Объем времени (684 часа), отведенный на вариативную </w:t>
      </w:r>
      <w:r w:rsidR="001F456A" w:rsidRPr="00214371">
        <w:rPr>
          <w:rFonts w:ascii="Times New Roman" w:hAnsi="Times New Roman" w:cs="Times New Roman"/>
          <w:sz w:val="24"/>
          <w:lang w:eastAsia="ar-SA"/>
        </w:rPr>
        <w:t>часть ППССЗ</w:t>
      </w:r>
      <w:r w:rsidRPr="00214371">
        <w:rPr>
          <w:rFonts w:ascii="Times New Roman" w:hAnsi="Times New Roman" w:cs="Times New Roman"/>
          <w:sz w:val="24"/>
          <w:lang w:eastAsia="ar-SA"/>
        </w:rPr>
        <w:t xml:space="preserve"> использован следующим образом.</w:t>
      </w:r>
    </w:p>
    <w:p w:rsidR="00214371" w:rsidRPr="00214371" w:rsidRDefault="00214371" w:rsidP="0021437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214371">
        <w:rPr>
          <w:rFonts w:ascii="Times New Roman" w:hAnsi="Times New Roman" w:cs="Times New Roman"/>
          <w:sz w:val="24"/>
        </w:rPr>
        <w:t xml:space="preserve">Дисциплины ОГСЭ: Культура речи (56 ч), Основы экономики (64 ч), Эффективное поведение на рынке труда (32 ч); </w:t>
      </w:r>
    </w:p>
    <w:p w:rsidR="00214371" w:rsidRPr="00214371" w:rsidRDefault="00214371" w:rsidP="00214371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214371">
        <w:rPr>
          <w:rFonts w:ascii="Times New Roman" w:hAnsi="Times New Roman" w:cs="Times New Roman"/>
          <w:sz w:val="24"/>
        </w:rPr>
        <w:t>Дисциплины математического и общего естественнонаучного цикла: увеличение часов на изучение дисциплины Информатика (30 ч);</w:t>
      </w:r>
    </w:p>
    <w:p w:rsidR="00214371" w:rsidRPr="00214371" w:rsidRDefault="00214371" w:rsidP="00214371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214371">
        <w:rPr>
          <w:rFonts w:ascii="Times New Roman" w:hAnsi="Times New Roman" w:cs="Times New Roman"/>
          <w:sz w:val="24"/>
        </w:rPr>
        <w:t xml:space="preserve">Общепрофессиональные дисциплины: Жилищное право (46 ч), Арбитражный процесс (52 ч), Государственная и муниципальная служба (52 ч), Предпринимательское право (52 ч), </w:t>
      </w:r>
    </w:p>
    <w:p w:rsidR="00214371" w:rsidRPr="00214371" w:rsidRDefault="00214371" w:rsidP="00214371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214371">
        <w:rPr>
          <w:rFonts w:ascii="Times New Roman" w:hAnsi="Times New Roman" w:cs="Times New Roman"/>
          <w:sz w:val="24"/>
        </w:rPr>
        <w:t>Профессиональные модули: ПМ.01</w:t>
      </w:r>
      <w:r w:rsidR="00143130">
        <w:rPr>
          <w:rFonts w:ascii="Times New Roman" w:hAnsi="Times New Roman" w:cs="Times New Roman"/>
          <w:sz w:val="24"/>
        </w:rPr>
        <w:t xml:space="preserve"> </w:t>
      </w:r>
      <w:r w:rsidRPr="00214371">
        <w:rPr>
          <w:rFonts w:ascii="Times New Roman" w:hAnsi="Times New Roman" w:cs="Times New Roman"/>
          <w:sz w:val="24"/>
        </w:rPr>
        <w:t>Обеспечение реализации прав граждан в сфере пенсионного обеспечения и социальной защиты, МД</w:t>
      </w:r>
      <w:r>
        <w:rPr>
          <w:rFonts w:ascii="Times New Roman" w:hAnsi="Times New Roman" w:cs="Times New Roman"/>
          <w:sz w:val="24"/>
        </w:rPr>
        <w:t>К. 01.03 Социальная работа. (100</w:t>
      </w:r>
      <w:r w:rsidRPr="00214371">
        <w:rPr>
          <w:rFonts w:ascii="Times New Roman" w:hAnsi="Times New Roman" w:cs="Times New Roman"/>
          <w:sz w:val="24"/>
        </w:rPr>
        <w:t xml:space="preserve"> ч), ПМ.02 Организационное обеспечение деятельности учреждений социальной защиты населения и органов Пенсионного фонда Российской федерации (ПФР) – (60 ч);</w:t>
      </w:r>
    </w:p>
    <w:p w:rsidR="00214371" w:rsidRPr="00614D0C" w:rsidRDefault="00214371" w:rsidP="006D090D">
      <w:pPr>
        <w:pStyle w:val="a3"/>
        <w:ind w:firstLine="284"/>
        <w:jc w:val="both"/>
        <w:rPr>
          <w:rFonts w:ascii="Times New Roman" w:hAnsi="Times New Roman" w:cs="Times New Roman"/>
          <w:color w:val="FF0000"/>
          <w:sz w:val="24"/>
        </w:rPr>
      </w:pPr>
    </w:p>
    <w:p w:rsidR="00614D0C" w:rsidRPr="00F122D8" w:rsidRDefault="00614D0C" w:rsidP="006D090D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F122D8">
        <w:rPr>
          <w:rFonts w:ascii="Times New Roman" w:hAnsi="Times New Roman" w:cs="Times New Roman"/>
          <w:spacing w:val="-4"/>
          <w:sz w:val="24"/>
        </w:rPr>
        <w:t xml:space="preserve">Обязательная   часть   цикла   ОГСЭ   базовой   подготовки   предусматривает   изучение </w:t>
      </w:r>
      <w:r w:rsidRPr="00F122D8">
        <w:rPr>
          <w:rFonts w:ascii="Times New Roman" w:hAnsi="Times New Roman" w:cs="Times New Roman"/>
          <w:sz w:val="24"/>
        </w:rPr>
        <w:t>следующих обязательных дисциплин: «Основы философии», «История», «Иностранный язык», «Физическая культура».</w:t>
      </w:r>
    </w:p>
    <w:p w:rsidR="00614D0C" w:rsidRPr="006D090D" w:rsidRDefault="00614D0C" w:rsidP="006D090D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6D090D">
        <w:rPr>
          <w:rFonts w:ascii="Times New Roman" w:hAnsi="Times New Roman" w:cs="Times New Roman"/>
          <w:sz w:val="24"/>
        </w:rPr>
        <w:t>В     профессиональном цикле предусматривается    обязательное изучение дисциплины «Безопасность жизнедеятельности».</w:t>
      </w:r>
    </w:p>
    <w:p w:rsidR="00614D0C" w:rsidRPr="006D090D" w:rsidRDefault="00614D0C" w:rsidP="006D090D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6D090D">
        <w:rPr>
          <w:rFonts w:ascii="Times New Roman" w:hAnsi="Times New Roman" w:cs="Times New Roman"/>
          <w:sz w:val="24"/>
          <w:szCs w:val="24"/>
        </w:rPr>
        <w:t>Учебный процесс организован в режиме шестидневной учебной недели, занятия группируются парами.</w:t>
      </w:r>
    </w:p>
    <w:p w:rsidR="006D090D" w:rsidRDefault="00614D0C" w:rsidP="006D090D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6D090D">
        <w:rPr>
          <w:rFonts w:ascii="Times New Roman" w:hAnsi="Times New Roman" w:cs="Times New Roman"/>
          <w:sz w:val="24"/>
          <w:szCs w:val="24"/>
        </w:rPr>
        <w:t>Учебный план на бумажном носителе представлен в Приложении 1, в электроном виде размеще</w:t>
      </w:r>
      <w:r w:rsidR="006D090D">
        <w:rPr>
          <w:rFonts w:ascii="Times New Roman" w:hAnsi="Times New Roman" w:cs="Times New Roman"/>
          <w:sz w:val="24"/>
          <w:szCs w:val="24"/>
        </w:rPr>
        <w:t>н  на сетевых информационных ресурсах колледжа.</w:t>
      </w:r>
    </w:p>
    <w:p w:rsidR="006D090D" w:rsidRDefault="006D090D" w:rsidP="006D090D">
      <w:pPr>
        <w:shd w:val="clear" w:color="auto" w:fill="FFFFFF"/>
        <w:spacing w:line="274" w:lineRule="exact"/>
        <w:ind w:left="10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D090D" w:rsidRPr="006D090D" w:rsidRDefault="00F167B2" w:rsidP="006D090D">
      <w:pPr>
        <w:pStyle w:val="a3"/>
        <w:ind w:firstLine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6760210</wp:posOffset>
                </wp:positionH>
                <wp:positionV relativeFrom="paragraph">
                  <wp:posOffset>1752600</wp:posOffset>
                </wp:positionV>
                <wp:extent cx="0" cy="152400"/>
                <wp:effectExtent l="10795" t="13335" r="825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9C36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2.3pt,138pt" to="532.3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tGEAIAACcEAAAOAAAAZHJzL2Uyb0RvYy54bWysU8GO2jAQvVfqP1i+QxLIUjYirKoEeqEt&#10;0m4/wNgOserYlm0IqOq/d+wAYtvLatUcnLFn5vnNvPHi6dRJdOTWCa1KnI1TjLiimgm1L/GPl/Vo&#10;jpHzRDEiteIlPnOHn5YfPyx6U/CJbrVk3CIAUa7oTYlb702RJI62vCNurA1X4Gy07YiHrd0nzJIe&#10;0DuZTNJ0lvTaMmM15c7BaT048TLiNw2n/nvTOO6RLDFw83G1cd2FNVkuSLG3xLSCXmiQd7DoiFBw&#10;6Q2qJp6ggxX/QHWCWu1048dUd4luGkF5rAGqydK/qnluieGxFmiOM7c2uf8HS78dtxYJVuIJRop0&#10;INFGKI6moTO9cQUEVGprQ230pJ7NRtOfDildtUTteWT4cjaQloWM5FVK2DgD+Lv+q2YQQw5exzad&#10;GtsFSGgAOkU1zjc1+MkjOhxSOM0eJnkahUpIcc0z1vkvXHcoGCWWQDnikuPG+cCDFNeQcI3SayFl&#10;1Foq1Jd4mn16iAlOS8GCM4Q5u99V0qIjCdMSv1gUeO7DrD4oFsFaTtjqYnsi5GDD5VIFPKgE6Fys&#10;YRx+PaaPq/lqno/yyWw1ytO6Hn1eV/lotgZK9bSuqjr7HahledEKxrgK7K6jmeVvk/7ySIahug3n&#10;rQ3Ja/TYLyB7/UfSUcqg3jAHO83OW3uVGKYxBl9eThj3+z3Y9+97+QcAAP//AwBQSwMEFAAGAAgA&#10;AAAhAMlO3D/gAAAADQEAAA8AAABkcnMvZG93bnJldi54bWxMj8FOwzAQRO9I/IO1SNyoTUGhCnEq&#10;EsGhB5DaIhVubrwkEfE6xE4b/p6tOMBxZp9mZ7Ll5DpxwCG0njRczxQIpMrblmoNr9unqwWIEA1Z&#10;03lCDd8YYJmfn2Umtf5IazxsYi04hEJqNDQx9qmUoWrQmTDzPRLfPvzgTGQ51NIO5sjhrpNzpRLp&#10;TEv8oTE9lg1Wn5vRaYhh9/YSx9VXkRTPJW6L9/JRrrS+vJge7kFEnOIfDKf6XB1y7rT3I9kgOtYq&#10;uU2Y1TC/S3jVCfm19hpulFIg80z+X5H/AAAA//8DAFBLAQItABQABgAIAAAAIQC2gziS/gAAAOEB&#10;AAATAAAAAAAAAAAAAAAAAAAAAABbQ29udGVudF9UeXBlc10ueG1sUEsBAi0AFAAGAAgAAAAhADj9&#10;If/WAAAAlAEAAAsAAAAAAAAAAAAAAAAALwEAAF9yZWxzLy5yZWxzUEsBAi0AFAAGAAgAAAAhAEAl&#10;60YQAgAAJwQAAA4AAAAAAAAAAAAAAAAALgIAAGRycy9lMm9Eb2MueG1sUEsBAi0AFAAGAAgAAAAh&#10;AMlO3D/gAAAADQ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6D090D" w:rsidRPr="006D090D">
        <w:rPr>
          <w:rFonts w:ascii="Times New Roman" w:hAnsi="Times New Roman" w:cs="Times New Roman"/>
          <w:b/>
          <w:sz w:val="24"/>
        </w:rPr>
        <w:t>3.2   Актуализация   образовательных   программ   в   соответствии   с   профессиональными станда</w:t>
      </w:r>
      <w:r w:rsidR="00F122D8">
        <w:rPr>
          <w:rFonts w:ascii="Times New Roman" w:hAnsi="Times New Roman" w:cs="Times New Roman"/>
          <w:b/>
          <w:sz w:val="24"/>
        </w:rPr>
        <w:t>ртами</w:t>
      </w:r>
      <w:r w:rsidR="006D090D" w:rsidRPr="006D090D">
        <w:rPr>
          <w:rFonts w:ascii="Times New Roman" w:hAnsi="Times New Roman" w:cs="Times New Roman"/>
          <w:b/>
          <w:sz w:val="24"/>
        </w:rPr>
        <w:t>.</w:t>
      </w:r>
    </w:p>
    <w:p w:rsidR="006D090D" w:rsidRPr="00F122D8" w:rsidRDefault="006D090D" w:rsidP="006D090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F122D8">
        <w:rPr>
          <w:rFonts w:ascii="Times New Roman" w:hAnsi="Times New Roman" w:cs="Times New Roman"/>
          <w:sz w:val="24"/>
        </w:rPr>
        <w:t>Произведенный функциональный анализ соответствия требова</w:t>
      </w:r>
      <w:r w:rsidR="008C1854" w:rsidRPr="00F122D8">
        <w:rPr>
          <w:rFonts w:ascii="Times New Roman" w:hAnsi="Times New Roman" w:cs="Times New Roman"/>
          <w:sz w:val="24"/>
        </w:rPr>
        <w:t>ний ФГОС СПО по специальности 40</w:t>
      </w:r>
      <w:r w:rsidRPr="00F122D8">
        <w:rPr>
          <w:rFonts w:ascii="Times New Roman" w:hAnsi="Times New Roman" w:cs="Times New Roman"/>
          <w:sz w:val="24"/>
        </w:rPr>
        <w:t xml:space="preserve">.02.01 </w:t>
      </w:r>
      <w:r w:rsidR="00F122D8" w:rsidRPr="00F122D8">
        <w:rPr>
          <w:rFonts w:ascii="Times New Roman" w:hAnsi="Times New Roman" w:cs="Times New Roman"/>
          <w:sz w:val="24"/>
        </w:rPr>
        <w:t>Право</w:t>
      </w:r>
      <w:r w:rsidR="008C1854" w:rsidRPr="00F122D8">
        <w:rPr>
          <w:rFonts w:ascii="Times New Roman" w:hAnsi="Times New Roman" w:cs="Times New Roman"/>
          <w:sz w:val="24"/>
        </w:rPr>
        <w:t xml:space="preserve"> и организация социального обеспечения по</w:t>
      </w:r>
      <w:r w:rsidRPr="00F122D8">
        <w:rPr>
          <w:rFonts w:ascii="Times New Roman" w:hAnsi="Times New Roman" w:cs="Times New Roman"/>
          <w:sz w:val="24"/>
        </w:rPr>
        <w:t xml:space="preserve"> программе базовой </w:t>
      </w:r>
      <w:r w:rsidRPr="00F122D8">
        <w:rPr>
          <w:rFonts w:ascii="Times New Roman" w:hAnsi="Times New Roman" w:cs="Times New Roman"/>
          <w:spacing w:val="-1"/>
          <w:sz w:val="24"/>
        </w:rPr>
        <w:t xml:space="preserve">подготовки содержанию профессионального стандарта </w:t>
      </w:r>
      <w:r w:rsidR="008C1854" w:rsidRPr="00F122D8">
        <w:rPr>
          <w:rFonts w:ascii="Times New Roman" w:hAnsi="Times New Roman" w:cs="Times New Roman"/>
          <w:spacing w:val="-1"/>
          <w:sz w:val="24"/>
        </w:rPr>
        <w:t>Юрист</w:t>
      </w:r>
      <w:r w:rsidRPr="00F122D8">
        <w:rPr>
          <w:rFonts w:ascii="Times New Roman" w:hAnsi="Times New Roman" w:cs="Times New Roman"/>
          <w:spacing w:val="-1"/>
          <w:sz w:val="24"/>
        </w:rPr>
        <w:t xml:space="preserve"> по соответствующей должности </w:t>
      </w:r>
      <w:r w:rsidRPr="00F122D8">
        <w:rPr>
          <w:rFonts w:ascii="Times New Roman" w:hAnsi="Times New Roman" w:cs="Times New Roman"/>
          <w:sz w:val="24"/>
        </w:rPr>
        <w:t>установил отсутствие некоторых умений, знаний и практического опыта в образовательной программе колледжа, необходимых для выполнения трудовых функций, предусмотренных профессиональным стандартом.</w:t>
      </w:r>
    </w:p>
    <w:p w:rsidR="006D090D" w:rsidRPr="00F122D8" w:rsidRDefault="006D090D" w:rsidP="006D090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F122D8">
        <w:rPr>
          <w:rFonts w:ascii="Times New Roman" w:hAnsi="Times New Roman" w:cs="Times New Roman"/>
          <w:sz w:val="24"/>
        </w:rPr>
        <w:lastRenderedPageBreak/>
        <w:t>На основании полученных результатов в образовательную программу внесены следующие дополнения:</w:t>
      </w:r>
    </w:p>
    <w:p w:rsidR="006D090D" w:rsidRPr="00F122D8" w:rsidRDefault="008C1854" w:rsidP="008C1854">
      <w:pPr>
        <w:pStyle w:val="a3"/>
        <w:rPr>
          <w:rFonts w:ascii="Times New Roman" w:hAnsi="Times New Roman" w:cs="Times New Roman"/>
          <w:sz w:val="24"/>
        </w:rPr>
      </w:pPr>
      <w:r w:rsidRPr="00F122D8">
        <w:rPr>
          <w:rFonts w:ascii="Times New Roman" w:hAnsi="Times New Roman" w:cs="Times New Roman"/>
          <w:sz w:val="24"/>
        </w:rPr>
        <w:t>В ПМ.01</w:t>
      </w:r>
      <w:r w:rsidR="00143130">
        <w:rPr>
          <w:rFonts w:ascii="Times New Roman" w:hAnsi="Times New Roman" w:cs="Times New Roman"/>
          <w:sz w:val="24"/>
        </w:rPr>
        <w:t xml:space="preserve"> </w:t>
      </w:r>
      <w:r w:rsidRPr="00F122D8">
        <w:rPr>
          <w:rFonts w:ascii="Times New Roman" w:hAnsi="Times New Roman" w:cs="Times New Roman"/>
          <w:sz w:val="24"/>
        </w:rPr>
        <w:t xml:space="preserve">Обеспечение реализации прав граждан в сфере пенсионного обеспечения и социальной </w:t>
      </w:r>
      <w:r w:rsidR="001F456A" w:rsidRPr="00F122D8">
        <w:rPr>
          <w:rFonts w:ascii="Times New Roman" w:hAnsi="Times New Roman" w:cs="Times New Roman"/>
          <w:sz w:val="24"/>
        </w:rPr>
        <w:t>защиты</w:t>
      </w:r>
      <w:r w:rsidR="00143130">
        <w:rPr>
          <w:rFonts w:ascii="Times New Roman" w:hAnsi="Times New Roman" w:cs="Times New Roman"/>
          <w:sz w:val="24"/>
        </w:rPr>
        <w:t xml:space="preserve"> </w:t>
      </w:r>
      <w:r w:rsidR="001F456A" w:rsidRPr="00F122D8">
        <w:rPr>
          <w:rFonts w:ascii="Times New Roman" w:hAnsi="Times New Roman" w:cs="Times New Roman"/>
          <w:sz w:val="24"/>
        </w:rPr>
        <w:t xml:space="preserve"> МДК</w:t>
      </w:r>
      <w:r w:rsidRPr="00F122D8">
        <w:rPr>
          <w:rFonts w:ascii="Times New Roman" w:hAnsi="Times New Roman" w:cs="Times New Roman"/>
          <w:sz w:val="24"/>
        </w:rPr>
        <w:t xml:space="preserve"> 01.03. Социальная работа </w:t>
      </w:r>
      <w:r w:rsidR="006D090D" w:rsidRPr="00F122D8">
        <w:rPr>
          <w:rFonts w:ascii="Times New Roman" w:hAnsi="Times New Roman" w:cs="Times New Roman"/>
          <w:spacing w:val="-1"/>
          <w:sz w:val="24"/>
        </w:rPr>
        <w:t xml:space="preserve">- </w:t>
      </w:r>
      <w:r w:rsidR="00196094">
        <w:rPr>
          <w:rFonts w:ascii="Times New Roman" w:hAnsi="Times New Roman" w:cs="Times New Roman"/>
          <w:spacing w:val="-1"/>
          <w:sz w:val="24"/>
        </w:rPr>
        <w:t>10</w:t>
      </w:r>
      <w:r w:rsidR="00F122D8" w:rsidRPr="00F122D8">
        <w:rPr>
          <w:rFonts w:ascii="Times New Roman" w:hAnsi="Times New Roman" w:cs="Times New Roman"/>
          <w:spacing w:val="-1"/>
          <w:sz w:val="24"/>
        </w:rPr>
        <w:t>0</w:t>
      </w:r>
      <w:r w:rsidR="006D090D" w:rsidRPr="00F122D8">
        <w:rPr>
          <w:rFonts w:ascii="Times New Roman" w:hAnsi="Times New Roman" w:cs="Times New Roman"/>
          <w:spacing w:val="-1"/>
          <w:sz w:val="24"/>
        </w:rPr>
        <w:t xml:space="preserve"> часов.</w:t>
      </w:r>
    </w:p>
    <w:p w:rsidR="00614D0C" w:rsidRDefault="00614D0C" w:rsidP="006D090D">
      <w:pPr>
        <w:pStyle w:val="a3"/>
        <w:ind w:firstLine="426"/>
        <w:jc w:val="both"/>
        <w:rPr>
          <w:rFonts w:ascii="Times New Roman" w:hAnsi="Times New Roman" w:cs="Times New Roman"/>
          <w:color w:val="FF0000"/>
          <w:sz w:val="24"/>
        </w:rPr>
      </w:pPr>
    </w:p>
    <w:p w:rsidR="0071286B" w:rsidRPr="0071286B" w:rsidRDefault="0071286B" w:rsidP="0071286B">
      <w:pPr>
        <w:pStyle w:val="a3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71286B">
        <w:rPr>
          <w:rFonts w:ascii="Times New Roman" w:hAnsi="Times New Roman" w:cs="Times New Roman"/>
          <w:b/>
          <w:spacing w:val="-5"/>
          <w:sz w:val="24"/>
        </w:rPr>
        <w:t>3.3.</w:t>
      </w:r>
      <w:r w:rsidRPr="0071286B">
        <w:rPr>
          <w:rFonts w:ascii="Times New Roman" w:hAnsi="Times New Roman" w:cs="Times New Roman"/>
          <w:b/>
          <w:sz w:val="24"/>
        </w:rPr>
        <w:tab/>
        <w:t>Календарный учебный график</w:t>
      </w:r>
    </w:p>
    <w:p w:rsidR="0071286B" w:rsidRPr="0071286B" w:rsidRDefault="0071286B" w:rsidP="0071286B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71286B">
        <w:rPr>
          <w:rFonts w:ascii="Times New Roman" w:hAnsi="Times New Roman" w:cs="Times New Roman"/>
          <w:sz w:val="24"/>
        </w:rPr>
        <w:t>В календарном учебном графике указывается послед</w:t>
      </w:r>
      <w:r>
        <w:rPr>
          <w:rFonts w:ascii="Times New Roman" w:hAnsi="Times New Roman" w:cs="Times New Roman"/>
          <w:sz w:val="24"/>
        </w:rPr>
        <w:t>овательность реализации ППССЗ 40</w:t>
      </w:r>
      <w:r w:rsidRPr="0071286B">
        <w:rPr>
          <w:rFonts w:ascii="Times New Roman" w:hAnsi="Times New Roman" w:cs="Times New Roman"/>
          <w:sz w:val="24"/>
        </w:rPr>
        <w:t xml:space="preserve">.02.01 </w:t>
      </w:r>
      <w:r>
        <w:rPr>
          <w:rFonts w:ascii="Times New Roman" w:hAnsi="Times New Roman" w:cs="Times New Roman"/>
          <w:sz w:val="24"/>
        </w:rPr>
        <w:t>Право и организация социального обеспечения</w:t>
      </w:r>
      <w:r w:rsidRPr="0071286B">
        <w:rPr>
          <w:rFonts w:ascii="Times New Roman" w:hAnsi="Times New Roman" w:cs="Times New Roman"/>
          <w:sz w:val="24"/>
        </w:rPr>
        <w:t xml:space="preserve"> базовой подготовки, включая теоретическое обучение, практики, промежуточные и итоговую </w:t>
      </w:r>
      <w:r w:rsidR="00F122D8" w:rsidRPr="0071286B">
        <w:rPr>
          <w:rFonts w:ascii="Times New Roman" w:hAnsi="Times New Roman" w:cs="Times New Roman"/>
          <w:sz w:val="24"/>
        </w:rPr>
        <w:t>аттестации, каникулы</w:t>
      </w:r>
      <w:r w:rsidRPr="0071286B">
        <w:rPr>
          <w:rFonts w:ascii="Times New Roman" w:hAnsi="Times New Roman" w:cs="Times New Roman"/>
          <w:sz w:val="24"/>
        </w:rPr>
        <w:t>.</w:t>
      </w:r>
    </w:p>
    <w:p w:rsidR="0071286B" w:rsidRPr="0071286B" w:rsidRDefault="0071286B" w:rsidP="0071286B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71286B">
        <w:rPr>
          <w:rFonts w:ascii="Times New Roman" w:hAnsi="Times New Roman" w:cs="Times New Roman"/>
          <w:sz w:val="24"/>
        </w:rPr>
        <w:t>Календарный учебный график приведен в Приложении 2.</w:t>
      </w:r>
    </w:p>
    <w:p w:rsidR="0071286B" w:rsidRDefault="0071286B" w:rsidP="0071286B">
      <w:pPr>
        <w:pStyle w:val="a3"/>
        <w:ind w:firstLine="284"/>
        <w:jc w:val="both"/>
        <w:rPr>
          <w:rFonts w:ascii="Times New Roman" w:hAnsi="Times New Roman" w:cs="Times New Roman"/>
          <w:spacing w:val="-5"/>
          <w:sz w:val="24"/>
        </w:rPr>
      </w:pPr>
    </w:p>
    <w:p w:rsidR="0071286B" w:rsidRPr="0071286B" w:rsidRDefault="0071286B" w:rsidP="0071286B">
      <w:pPr>
        <w:pStyle w:val="a3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71286B">
        <w:rPr>
          <w:rFonts w:ascii="Times New Roman" w:hAnsi="Times New Roman" w:cs="Times New Roman"/>
          <w:b/>
          <w:spacing w:val="-5"/>
          <w:sz w:val="24"/>
        </w:rPr>
        <w:t>3.4.</w:t>
      </w:r>
      <w:r w:rsidRPr="0071286B">
        <w:rPr>
          <w:rFonts w:ascii="Times New Roman" w:hAnsi="Times New Roman" w:cs="Times New Roman"/>
          <w:b/>
          <w:sz w:val="24"/>
        </w:rPr>
        <w:tab/>
        <w:t>Рабочие программы дисциплин, профессиональных модулей, программы учебных</w:t>
      </w:r>
      <w:r w:rsidR="00143130">
        <w:rPr>
          <w:rFonts w:ascii="Times New Roman" w:hAnsi="Times New Roman" w:cs="Times New Roman"/>
          <w:b/>
          <w:sz w:val="24"/>
        </w:rPr>
        <w:t xml:space="preserve"> и </w:t>
      </w:r>
      <w:r w:rsidRPr="0071286B">
        <w:rPr>
          <w:rFonts w:ascii="Times New Roman" w:hAnsi="Times New Roman" w:cs="Times New Roman"/>
          <w:b/>
          <w:sz w:val="24"/>
        </w:rPr>
        <w:t>производственных (по профилю специальности, преддипломной) практик</w:t>
      </w:r>
    </w:p>
    <w:p w:rsidR="003B4A67" w:rsidRDefault="0071286B" w:rsidP="007C2120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71286B">
        <w:rPr>
          <w:rFonts w:ascii="Times New Roman" w:hAnsi="Times New Roman" w:cs="Times New Roman"/>
          <w:sz w:val="24"/>
        </w:rPr>
        <w:t xml:space="preserve">Рабочие   </w:t>
      </w:r>
      <w:r w:rsidR="00146A84" w:rsidRPr="0071286B">
        <w:rPr>
          <w:rFonts w:ascii="Times New Roman" w:hAnsi="Times New Roman" w:cs="Times New Roman"/>
          <w:sz w:val="24"/>
        </w:rPr>
        <w:t xml:space="preserve">программы </w:t>
      </w:r>
      <w:r w:rsidR="001F456A" w:rsidRPr="0071286B">
        <w:rPr>
          <w:rFonts w:ascii="Times New Roman" w:hAnsi="Times New Roman" w:cs="Times New Roman"/>
          <w:sz w:val="24"/>
        </w:rPr>
        <w:t>дисциплин, профессиональных модулей</w:t>
      </w:r>
      <w:r w:rsidRPr="0071286B">
        <w:rPr>
          <w:rFonts w:ascii="Times New Roman" w:hAnsi="Times New Roman" w:cs="Times New Roman"/>
          <w:sz w:val="24"/>
        </w:rPr>
        <w:t>,     разработаны   в соответстви</w:t>
      </w:r>
      <w:r w:rsidR="003B4A67">
        <w:rPr>
          <w:rFonts w:ascii="Times New Roman" w:hAnsi="Times New Roman" w:cs="Times New Roman"/>
          <w:sz w:val="24"/>
        </w:rPr>
        <w:t>и с ФГОС СПО по специальности 40</w:t>
      </w:r>
      <w:r w:rsidRPr="0071286B">
        <w:rPr>
          <w:rFonts w:ascii="Times New Roman" w:hAnsi="Times New Roman" w:cs="Times New Roman"/>
          <w:sz w:val="24"/>
        </w:rPr>
        <w:t xml:space="preserve">.02.01    </w:t>
      </w:r>
      <w:r w:rsidR="003B4A67">
        <w:rPr>
          <w:rFonts w:ascii="Times New Roman" w:hAnsi="Times New Roman" w:cs="Times New Roman"/>
          <w:sz w:val="24"/>
        </w:rPr>
        <w:t xml:space="preserve">Право и организация социального обеспечения </w:t>
      </w:r>
      <w:r w:rsidR="00146A84">
        <w:rPr>
          <w:rFonts w:ascii="Times New Roman" w:hAnsi="Times New Roman" w:cs="Times New Roman"/>
          <w:sz w:val="24"/>
        </w:rPr>
        <w:t xml:space="preserve">базовой подготовки </w:t>
      </w:r>
      <w:r w:rsidRPr="0071286B">
        <w:rPr>
          <w:rFonts w:ascii="Times New Roman" w:hAnsi="Times New Roman" w:cs="Times New Roman"/>
          <w:sz w:val="24"/>
        </w:rPr>
        <w:t xml:space="preserve"> преподавателями </w:t>
      </w:r>
      <w:r w:rsidR="00786614">
        <w:rPr>
          <w:rFonts w:ascii="Times New Roman" w:hAnsi="Times New Roman" w:cs="Times New Roman"/>
          <w:sz w:val="24"/>
        </w:rPr>
        <w:t>цикловых комиссий</w:t>
      </w:r>
      <w:r w:rsidR="003B4A67">
        <w:rPr>
          <w:rFonts w:ascii="Times New Roman" w:hAnsi="Times New Roman" w:cs="Times New Roman"/>
          <w:sz w:val="24"/>
        </w:rPr>
        <w:t>:</w:t>
      </w:r>
    </w:p>
    <w:p w:rsidR="0071286B" w:rsidRDefault="003B4A67" w:rsidP="007C212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социально-экономических и правовых дисциплин,</w:t>
      </w:r>
    </w:p>
    <w:p w:rsidR="003B4A67" w:rsidRPr="0071286B" w:rsidRDefault="003B4A67" w:rsidP="007C212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общеобразовательных дисциплин</w:t>
      </w:r>
    </w:p>
    <w:p w:rsidR="0071286B" w:rsidRDefault="00786614" w:rsidP="007C2120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и утверждены заместителем</w:t>
      </w:r>
      <w:r w:rsidR="004F552E">
        <w:rPr>
          <w:rFonts w:ascii="Times New Roman" w:hAnsi="Times New Roman" w:cs="Times New Roman"/>
          <w:spacing w:val="-1"/>
          <w:sz w:val="24"/>
        </w:rPr>
        <w:t xml:space="preserve"> </w:t>
      </w:r>
      <w:r w:rsidR="00146A84" w:rsidRPr="0071286B">
        <w:rPr>
          <w:rFonts w:ascii="Times New Roman" w:hAnsi="Times New Roman" w:cs="Times New Roman"/>
          <w:spacing w:val="-1"/>
          <w:sz w:val="24"/>
        </w:rPr>
        <w:t>директора</w:t>
      </w:r>
      <w:r w:rsidR="0071286B" w:rsidRPr="0071286B">
        <w:rPr>
          <w:rFonts w:ascii="Times New Roman" w:hAnsi="Times New Roman" w:cs="Times New Roman"/>
          <w:spacing w:val="-1"/>
          <w:sz w:val="24"/>
        </w:rPr>
        <w:t xml:space="preserve"> по </w:t>
      </w:r>
      <w:r w:rsidR="003B4A67">
        <w:rPr>
          <w:rFonts w:ascii="Times New Roman" w:hAnsi="Times New Roman" w:cs="Times New Roman"/>
          <w:spacing w:val="-1"/>
          <w:sz w:val="24"/>
        </w:rPr>
        <w:t>учебной работе</w:t>
      </w:r>
    </w:p>
    <w:p w:rsidR="006B2890" w:rsidRDefault="006B2890" w:rsidP="006B2890">
      <w:pPr>
        <w:pStyle w:val="a3"/>
        <w:ind w:firstLine="284"/>
        <w:rPr>
          <w:rFonts w:ascii="Times New Roman" w:hAnsi="Times New Roman" w:cs="Times New Roman"/>
          <w:sz w:val="24"/>
        </w:rPr>
      </w:pPr>
    </w:p>
    <w:p w:rsidR="006B2890" w:rsidRPr="00D17D54" w:rsidRDefault="00D17D54" w:rsidP="006B2890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D17D54">
        <w:rPr>
          <w:rFonts w:ascii="Times New Roman" w:hAnsi="Times New Roman" w:cs="Times New Roman"/>
          <w:b/>
          <w:sz w:val="24"/>
        </w:rPr>
        <w:t>П</w:t>
      </w:r>
      <w:r w:rsidR="006B2890" w:rsidRPr="00D17D54">
        <w:rPr>
          <w:rFonts w:ascii="Times New Roman" w:hAnsi="Times New Roman" w:cs="Times New Roman"/>
          <w:b/>
          <w:sz w:val="24"/>
        </w:rPr>
        <w:t>еречень рабочих программ по специаль</w:t>
      </w:r>
      <w:r w:rsidRPr="00D17D54">
        <w:rPr>
          <w:rFonts w:ascii="Times New Roman" w:hAnsi="Times New Roman" w:cs="Times New Roman"/>
          <w:b/>
          <w:sz w:val="24"/>
        </w:rPr>
        <w:t>н</w:t>
      </w:r>
      <w:r w:rsidR="006B2890" w:rsidRPr="00D17D54">
        <w:rPr>
          <w:rFonts w:ascii="Times New Roman" w:hAnsi="Times New Roman" w:cs="Times New Roman"/>
          <w:b/>
          <w:sz w:val="24"/>
        </w:rPr>
        <w:t xml:space="preserve">ости </w:t>
      </w:r>
      <w:r w:rsidRPr="00D17D54">
        <w:rPr>
          <w:rFonts w:ascii="Times New Roman" w:hAnsi="Times New Roman" w:cs="Times New Roman"/>
          <w:b/>
          <w:sz w:val="24"/>
        </w:rPr>
        <w:t>40.02.01    Право и организация социального обеспечения базовой подготовки</w:t>
      </w:r>
    </w:p>
    <w:p w:rsidR="006B2890" w:rsidRDefault="006B2890" w:rsidP="0071286B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6"/>
        <w:gridCol w:w="5606"/>
        <w:gridCol w:w="2233"/>
      </w:tblGrid>
      <w:tr w:rsidR="00D17D54" w:rsidRPr="00D17D54" w:rsidTr="00F33EA0">
        <w:tc>
          <w:tcPr>
            <w:tcW w:w="1517" w:type="dxa"/>
            <w:vAlign w:val="center"/>
          </w:tcPr>
          <w:p w:rsidR="00D17D54" w:rsidRPr="00D17D54" w:rsidRDefault="00D17D54" w:rsidP="00D17D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7D54">
              <w:rPr>
                <w:rFonts w:ascii="Times New Roman" w:hAnsi="Times New Roman" w:cs="Times New Roman"/>
              </w:rPr>
              <w:t>Индекс дисциплины в соответствии с учебным планом</w:t>
            </w:r>
          </w:p>
        </w:tc>
        <w:tc>
          <w:tcPr>
            <w:tcW w:w="5768" w:type="dxa"/>
            <w:vAlign w:val="center"/>
          </w:tcPr>
          <w:p w:rsidR="00D17D54" w:rsidRPr="00D17D54" w:rsidRDefault="00D17D54" w:rsidP="00D17D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17D54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2286" w:type="dxa"/>
            <w:vAlign w:val="center"/>
          </w:tcPr>
          <w:p w:rsidR="00D17D54" w:rsidRPr="00D17D54" w:rsidRDefault="00D17D54" w:rsidP="00D17D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7D54">
              <w:rPr>
                <w:rFonts w:ascii="Times New Roman" w:hAnsi="Times New Roman" w:cs="Times New Roman"/>
              </w:rPr>
              <w:t>Порядковый номер в Приложении 3</w:t>
            </w:r>
          </w:p>
        </w:tc>
      </w:tr>
      <w:tr w:rsidR="00143130" w:rsidTr="00F33EA0">
        <w:tc>
          <w:tcPr>
            <w:tcW w:w="1517" w:type="dxa"/>
            <w:vAlign w:val="center"/>
          </w:tcPr>
          <w:p w:rsidR="00143130" w:rsidRPr="00F33EA0" w:rsidRDefault="00F33EA0" w:rsidP="00AB0E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768" w:type="dxa"/>
            <w:vAlign w:val="center"/>
          </w:tcPr>
          <w:p w:rsidR="00143130" w:rsidRPr="00F33EA0" w:rsidRDefault="00F33EA0" w:rsidP="00642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цикл</w:t>
            </w:r>
          </w:p>
        </w:tc>
        <w:tc>
          <w:tcPr>
            <w:tcW w:w="2286" w:type="dxa"/>
          </w:tcPr>
          <w:p w:rsidR="00143130" w:rsidRPr="00F33EA0" w:rsidRDefault="00143130" w:rsidP="00EA0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EA0" w:rsidRPr="00143130" w:rsidTr="00F33EA0">
        <w:tc>
          <w:tcPr>
            <w:tcW w:w="1517" w:type="dxa"/>
            <w:vAlign w:val="center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ОДБ.01</w:t>
            </w:r>
          </w:p>
        </w:tc>
        <w:tc>
          <w:tcPr>
            <w:tcW w:w="5768" w:type="dxa"/>
            <w:vAlign w:val="center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Русский язык. Родной язык</w:t>
            </w:r>
          </w:p>
        </w:tc>
        <w:tc>
          <w:tcPr>
            <w:tcW w:w="2286" w:type="dxa"/>
          </w:tcPr>
          <w:p w:rsidR="00F33EA0" w:rsidRDefault="00F33EA0" w:rsidP="00F33EA0">
            <w:r w:rsidRPr="00B0073E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</w:p>
        </w:tc>
      </w:tr>
      <w:tr w:rsidR="00F33EA0" w:rsidRPr="00143130" w:rsidTr="00F33EA0">
        <w:tc>
          <w:tcPr>
            <w:tcW w:w="1517" w:type="dxa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ОДБ.02</w:t>
            </w:r>
          </w:p>
        </w:tc>
        <w:tc>
          <w:tcPr>
            <w:tcW w:w="5768" w:type="dxa"/>
            <w:vAlign w:val="center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Литература. Родная литература</w:t>
            </w:r>
          </w:p>
        </w:tc>
        <w:tc>
          <w:tcPr>
            <w:tcW w:w="2286" w:type="dxa"/>
          </w:tcPr>
          <w:p w:rsidR="00F33EA0" w:rsidRDefault="00FD6F8A" w:rsidP="00F33EA0">
            <w:r>
              <w:rPr>
                <w:rFonts w:ascii="Times New Roman" w:hAnsi="Times New Roman" w:cs="Times New Roman"/>
                <w:i/>
                <w:sz w:val="24"/>
              </w:rPr>
              <w:t>Приложение 3.2</w:t>
            </w:r>
          </w:p>
        </w:tc>
      </w:tr>
      <w:tr w:rsidR="00F33EA0" w:rsidRPr="00143130" w:rsidTr="00F33EA0">
        <w:tc>
          <w:tcPr>
            <w:tcW w:w="1517" w:type="dxa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ОДБ.03</w:t>
            </w:r>
          </w:p>
        </w:tc>
        <w:tc>
          <w:tcPr>
            <w:tcW w:w="5768" w:type="dxa"/>
            <w:vAlign w:val="center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86" w:type="dxa"/>
          </w:tcPr>
          <w:p w:rsidR="00F33EA0" w:rsidRDefault="00FD6F8A" w:rsidP="00F33EA0">
            <w:r>
              <w:rPr>
                <w:rFonts w:ascii="Times New Roman" w:hAnsi="Times New Roman" w:cs="Times New Roman"/>
                <w:i/>
                <w:sz w:val="24"/>
              </w:rPr>
              <w:t>Приложение 3.3</w:t>
            </w:r>
          </w:p>
        </w:tc>
      </w:tr>
      <w:tr w:rsidR="00F33EA0" w:rsidRPr="00143130" w:rsidTr="00F33EA0">
        <w:tc>
          <w:tcPr>
            <w:tcW w:w="1517" w:type="dxa"/>
            <w:vAlign w:val="center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ОДП.04</w:t>
            </w:r>
          </w:p>
        </w:tc>
        <w:tc>
          <w:tcPr>
            <w:tcW w:w="5768" w:type="dxa"/>
            <w:vAlign w:val="center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Математика: алгебра, начала математического анализа, геометрия</w:t>
            </w:r>
          </w:p>
        </w:tc>
        <w:tc>
          <w:tcPr>
            <w:tcW w:w="2286" w:type="dxa"/>
          </w:tcPr>
          <w:p w:rsidR="00F33EA0" w:rsidRDefault="00FD6F8A" w:rsidP="00F33EA0">
            <w:r>
              <w:rPr>
                <w:rFonts w:ascii="Times New Roman" w:hAnsi="Times New Roman" w:cs="Times New Roman"/>
                <w:i/>
                <w:sz w:val="24"/>
              </w:rPr>
              <w:t>Приложение 3.4</w:t>
            </w:r>
          </w:p>
        </w:tc>
      </w:tr>
      <w:tr w:rsidR="00F33EA0" w:rsidRPr="00143130" w:rsidTr="00F33EA0">
        <w:tc>
          <w:tcPr>
            <w:tcW w:w="1517" w:type="dxa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ОДБ.05</w:t>
            </w:r>
          </w:p>
        </w:tc>
        <w:tc>
          <w:tcPr>
            <w:tcW w:w="5768" w:type="dxa"/>
            <w:vAlign w:val="center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86" w:type="dxa"/>
          </w:tcPr>
          <w:p w:rsidR="00F33EA0" w:rsidRDefault="00FD6F8A" w:rsidP="00F33EA0">
            <w:r>
              <w:rPr>
                <w:rFonts w:ascii="Times New Roman" w:hAnsi="Times New Roman" w:cs="Times New Roman"/>
                <w:i/>
                <w:sz w:val="24"/>
              </w:rPr>
              <w:t>Приложение 3.5</w:t>
            </w:r>
          </w:p>
        </w:tc>
      </w:tr>
      <w:tr w:rsidR="00F33EA0" w:rsidRPr="00143130" w:rsidTr="00F33EA0">
        <w:tc>
          <w:tcPr>
            <w:tcW w:w="1517" w:type="dxa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ОДБ.06</w:t>
            </w:r>
          </w:p>
        </w:tc>
        <w:tc>
          <w:tcPr>
            <w:tcW w:w="5768" w:type="dxa"/>
            <w:vAlign w:val="center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86" w:type="dxa"/>
          </w:tcPr>
          <w:p w:rsidR="00F33EA0" w:rsidRDefault="00FD6F8A" w:rsidP="00F33EA0">
            <w:r>
              <w:rPr>
                <w:rFonts w:ascii="Times New Roman" w:hAnsi="Times New Roman" w:cs="Times New Roman"/>
                <w:i/>
                <w:sz w:val="24"/>
              </w:rPr>
              <w:t>Приложение 3.6</w:t>
            </w:r>
          </w:p>
        </w:tc>
      </w:tr>
      <w:tr w:rsidR="00F33EA0" w:rsidRPr="00143130" w:rsidTr="00F33EA0">
        <w:tc>
          <w:tcPr>
            <w:tcW w:w="1517" w:type="dxa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ОДБ.07</w:t>
            </w:r>
          </w:p>
        </w:tc>
        <w:tc>
          <w:tcPr>
            <w:tcW w:w="5768" w:type="dxa"/>
            <w:vAlign w:val="center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86" w:type="dxa"/>
          </w:tcPr>
          <w:p w:rsidR="00F33EA0" w:rsidRDefault="00FD6F8A" w:rsidP="00F33EA0">
            <w:r>
              <w:rPr>
                <w:rFonts w:ascii="Times New Roman" w:hAnsi="Times New Roman" w:cs="Times New Roman"/>
                <w:i/>
                <w:sz w:val="24"/>
              </w:rPr>
              <w:t>Приложение 3.7</w:t>
            </w:r>
          </w:p>
        </w:tc>
      </w:tr>
      <w:tr w:rsidR="00F33EA0" w:rsidRPr="00143130" w:rsidTr="00F33EA0">
        <w:tc>
          <w:tcPr>
            <w:tcW w:w="1517" w:type="dxa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ОДБ.08</w:t>
            </w:r>
          </w:p>
        </w:tc>
        <w:tc>
          <w:tcPr>
            <w:tcW w:w="5768" w:type="dxa"/>
            <w:vAlign w:val="center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286" w:type="dxa"/>
          </w:tcPr>
          <w:p w:rsidR="00F33EA0" w:rsidRDefault="00FD6F8A" w:rsidP="00F33EA0">
            <w:r>
              <w:rPr>
                <w:rFonts w:ascii="Times New Roman" w:hAnsi="Times New Roman" w:cs="Times New Roman"/>
                <w:i/>
                <w:sz w:val="24"/>
              </w:rPr>
              <w:t>Приложение 3.8</w:t>
            </w:r>
          </w:p>
        </w:tc>
      </w:tr>
      <w:tr w:rsidR="00F33EA0" w:rsidRPr="00143130" w:rsidTr="00F33EA0">
        <w:tc>
          <w:tcPr>
            <w:tcW w:w="1517" w:type="dxa"/>
            <w:vAlign w:val="center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ОДП.09</w:t>
            </w:r>
          </w:p>
        </w:tc>
        <w:tc>
          <w:tcPr>
            <w:tcW w:w="5768" w:type="dxa"/>
            <w:vAlign w:val="center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86" w:type="dxa"/>
          </w:tcPr>
          <w:p w:rsidR="00F33EA0" w:rsidRDefault="00FD6F8A" w:rsidP="00F33EA0">
            <w:r>
              <w:rPr>
                <w:rFonts w:ascii="Times New Roman" w:hAnsi="Times New Roman" w:cs="Times New Roman"/>
                <w:i/>
                <w:sz w:val="24"/>
              </w:rPr>
              <w:t>Приложение 3.9</w:t>
            </w:r>
          </w:p>
        </w:tc>
      </w:tr>
      <w:tr w:rsidR="00F33EA0" w:rsidRPr="00143130" w:rsidTr="00F33EA0">
        <w:tc>
          <w:tcPr>
            <w:tcW w:w="1517" w:type="dxa"/>
            <w:vAlign w:val="center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ОДБ.10</w:t>
            </w:r>
          </w:p>
        </w:tc>
        <w:tc>
          <w:tcPr>
            <w:tcW w:w="5768" w:type="dxa"/>
            <w:vAlign w:val="center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86" w:type="dxa"/>
          </w:tcPr>
          <w:p w:rsidR="00F33EA0" w:rsidRDefault="00F33EA0" w:rsidP="00F33EA0">
            <w:r w:rsidRPr="00B0073E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FD6F8A">
              <w:rPr>
                <w:rFonts w:ascii="Times New Roman" w:hAnsi="Times New Roman" w:cs="Times New Roman"/>
                <w:i/>
                <w:sz w:val="24"/>
              </w:rPr>
              <w:t>0</w:t>
            </w:r>
          </w:p>
        </w:tc>
      </w:tr>
      <w:tr w:rsidR="00F33EA0" w:rsidRPr="00143130" w:rsidTr="00600CB2">
        <w:tc>
          <w:tcPr>
            <w:tcW w:w="1517" w:type="dxa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ОДП.11</w:t>
            </w:r>
          </w:p>
        </w:tc>
        <w:tc>
          <w:tcPr>
            <w:tcW w:w="5768" w:type="dxa"/>
            <w:vAlign w:val="center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286" w:type="dxa"/>
          </w:tcPr>
          <w:p w:rsidR="00F33EA0" w:rsidRDefault="00F33EA0" w:rsidP="00F33EA0">
            <w:r w:rsidRPr="00B0073E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FD6F8A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</w:tr>
      <w:tr w:rsidR="00F33EA0" w:rsidRPr="00143130" w:rsidTr="00600CB2">
        <w:tc>
          <w:tcPr>
            <w:tcW w:w="1517" w:type="dxa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ОДП.12</w:t>
            </w:r>
          </w:p>
        </w:tc>
        <w:tc>
          <w:tcPr>
            <w:tcW w:w="5768" w:type="dxa"/>
            <w:vAlign w:val="center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286" w:type="dxa"/>
          </w:tcPr>
          <w:p w:rsidR="00F33EA0" w:rsidRDefault="00F33EA0" w:rsidP="00F33EA0">
            <w:r w:rsidRPr="00B0073E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FD6F8A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</w:tr>
      <w:tr w:rsidR="00F33EA0" w:rsidRPr="00143130" w:rsidTr="00F33EA0">
        <w:tc>
          <w:tcPr>
            <w:tcW w:w="1517" w:type="dxa"/>
            <w:vAlign w:val="center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ОДБ.13</w:t>
            </w:r>
          </w:p>
        </w:tc>
        <w:tc>
          <w:tcPr>
            <w:tcW w:w="5768" w:type="dxa"/>
            <w:vAlign w:val="center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286" w:type="dxa"/>
          </w:tcPr>
          <w:p w:rsidR="00F33EA0" w:rsidRDefault="00F33EA0" w:rsidP="00F33EA0">
            <w:r w:rsidRPr="00B0073E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FD6F8A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</w:tr>
      <w:tr w:rsidR="00F33EA0" w:rsidRPr="00143130" w:rsidTr="00600CB2">
        <w:tc>
          <w:tcPr>
            <w:tcW w:w="1517" w:type="dxa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ОДБ.14</w:t>
            </w:r>
          </w:p>
        </w:tc>
        <w:tc>
          <w:tcPr>
            <w:tcW w:w="5768" w:type="dxa"/>
            <w:vAlign w:val="center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География / Экология</w:t>
            </w:r>
          </w:p>
        </w:tc>
        <w:tc>
          <w:tcPr>
            <w:tcW w:w="2286" w:type="dxa"/>
          </w:tcPr>
          <w:p w:rsidR="00F33EA0" w:rsidRDefault="00F33EA0" w:rsidP="00F33EA0">
            <w:r w:rsidRPr="00B0073E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FD6F8A"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</w:tr>
      <w:tr w:rsidR="00F33EA0" w:rsidRPr="00143130" w:rsidTr="00600CB2">
        <w:tc>
          <w:tcPr>
            <w:tcW w:w="1517" w:type="dxa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ОДБ.15</w:t>
            </w:r>
          </w:p>
        </w:tc>
        <w:tc>
          <w:tcPr>
            <w:tcW w:w="5768" w:type="dxa"/>
            <w:vAlign w:val="center"/>
          </w:tcPr>
          <w:p w:rsidR="00F33EA0" w:rsidRPr="00F33EA0" w:rsidRDefault="00F33EA0" w:rsidP="00F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A0">
              <w:rPr>
                <w:rFonts w:ascii="Times New Roman" w:hAnsi="Times New Roman" w:cs="Times New Roman"/>
                <w:sz w:val="24"/>
                <w:szCs w:val="24"/>
              </w:rPr>
              <w:t>Индивидуальное проектирование</w:t>
            </w:r>
          </w:p>
        </w:tc>
        <w:tc>
          <w:tcPr>
            <w:tcW w:w="2286" w:type="dxa"/>
          </w:tcPr>
          <w:p w:rsidR="00F33EA0" w:rsidRDefault="00F33EA0" w:rsidP="00F33EA0">
            <w:r w:rsidRPr="00B0073E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FD6F8A"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</w:tr>
      <w:tr w:rsidR="00EA0F42" w:rsidTr="00F33EA0">
        <w:tc>
          <w:tcPr>
            <w:tcW w:w="1517" w:type="dxa"/>
            <w:vAlign w:val="center"/>
          </w:tcPr>
          <w:p w:rsidR="00EA0F42" w:rsidRPr="00EA0F42" w:rsidRDefault="00EA0F42" w:rsidP="00AB0E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0F42">
              <w:rPr>
                <w:rFonts w:ascii="Times New Roman" w:hAnsi="Times New Roman" w:cs="Times New Roman"/>
                <w:b/>
                <w:sz w:val="24"/>
              </w:rPr>
              <w:t>ОГСЭ.00</w:t>
            </w:r>
          </w:p>
        </w:tc>
        <w:tc>
          <w:tcPr>
            <w:tcW w:w="5768" w:type="dxa"/>
            <w:vAlign w:val="center"/>
          </w:tcPr>
          <w:p w:rsidR="00EA0F42" w:rsidRPr="00EA0F42" w:rsidRDefault="00EA0F42" w:rsidP="00642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0F42">
              <w:rPr>
                <w:rFonts w:ascii="Times New Roman" w:hAnsi="Times New Roman" w:cs="Times New Roman"/>
                <w:b/>
                <w:sz w:val="24"/>
              </w:rPr>
              <w:t>Общий гуманитарный и социально-экономический цикл</w:t>
            </w:r>
          </w:p>
        </w:tc>
        <w:tc>
          <w:tcPr>
            <w:tcW w:w="2286" w:type="dxa"/>
          </w:tcPr>
          <w:p w:rsidR="00EA0F42" w:rsidRDefault="00EA0F42" w:rsidP="00EA0F4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0F42" w:rsidTr="00F33EA0">
        <w:tc>
          <w:tcPr>
            <w:tcW w:w="1517" w:type="dxa"/>
            <w:vAlign w:val="center"/>
          </w:tcPr>
          <w:p w:rsidR="00EA0F42" w:rsidRPr="00EA0F42" w:rsidRDefault="00EA0F42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A0F42">
              <w:rPr>
                <w:rFonts w:ascii="Times New Roman" w:hAnsi="Times New Roman" w:cs="Times New Roman"/>
                <w:sz w:val="24"/>
              </w:rPr>
              <w:t>ОГСЭ.01</w:t>
            </w:r>
          </w:p>
        </w:tc>
        <w:tc>
          <w:tcPr>
            <w:tcW w:w="5768" w:type="dxa"/>
            <w:vAlign w:val="center"/>
          </w:tcPr>
          <w:p w:rsidR="00EA0F42" w:rsidRPr="00EA0F42" w:rsidRDefault="00EA0F42" w:rsidP="00EA0F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0F42">
              <w:rPr>
                <w:rFonts w:ascii="Times New Roman" w:hAnsi="Times New Roman" w:cs="Times New Roman"/>
                <w:sz w:val="24"/>
              </w:rPr>
              <w:t>Основы философии</w:t>
            </w:r>
          </w:p>
        </w:tc>
        <w:tc>
          <w:tcPr>
            <w:tcW w:w="2286" w:type="dxa"/>
          </w:tcPr>
          <w:p w:rsidR="00EA0F42" w:rsidRPr="00781DF5" w:rsidRDefault="00781DF5" w:rsidP="00EA0F42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781DF5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FD6F8A"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EA0F42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A0F42">
              <w:rPr>
                <w:rFonts w:ascii="Times New Roman" w:hAnsi="Times New Roman" w:cs="Times New Roman"/>
                <w:sz w:val="24"/>
              </w:rPr>
              <w:t>ОГСЭ.02</w:t>
            </w:r>
          </w:p>
        </w:tc>
        <w:tc>
          <w:tcPr>
            <w:tcW w:w="5768" w:type="dxa"/>
            <w:vAlign w:val="center"/>
          </w:tcPr>
          <w:p w:rsidR="00781DF5" w:rsidRPr="00EA0F42" w:rsidRDefault="00781DF5" w:rsidP="00781DF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0F42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3.17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EA0F42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A0F42">
              <w:rPr>
                <w:rFonts w:ascii="Times New Roman" w:hAnsi="Times New Roman" w:cs="Times New Roman"/>
                <w:sz w:val="24"/>
              </w:rPr>
              <w:t>ОГСЭ.03</w:t>
            </w:r>
          </w:p>
        </w:tc>
        <w:tc>
          <w:tcPr>
            <w:tcW w:w="5768" w:type="dxa"/>
            <w:vAlign w:val="center"/>
          </w:tcPr>
          <w:p w:rsidR="00781DF5" w:rsidRPr="00EA0F42" w:rsidRDefault="00781DF5" w:rsidP="00781DF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0F42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3.18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EA0F42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A0F42">
              <w:rPr>
                <w:rFonts w:ascii="Times New Roman" w:hAnsi="Times New Roman" w:cs="Times New Roman"/>
                <w:sz w:val="24"/>
              </w:rPr>
              <w:t>ОГСЭ.04</w:t>
            </w:r>
          </w:p>
        </w:tc>
        <w:tc>
          <w:tcPr>
            <w:tcW w:w="5768" w:type="dxa"/>
            <w:vAlign w:val="center"/>
          </w:tcPr>
          <w:p w:rsidR="00781DF5" w:rsidRPr="00EA0F42" w:rsidRDefault="00781DF5" w:rsidP="00781DF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0F42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3.19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EA0F42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A0F42">
              <w:rPr>
                <w:rFonts w:ascii="Times New Roman" w:hAnsi="Times New Roman" w:cs="Times New Roman"/>
                <w:sz w:val="24"/>
              </w:rPr>
              <w:t>ОГСЭ.05</w:t>
            </w:r>
          </w:p>
        </w:tc>
        <w:tc>
          <w:tcPr>
            <w:tcW w:w="5768" w:type="dxa"/>
            <w:vAlign w:val="center"/>
          </w:tcPr>
          <w:p w:rsidR="00781DF5" w:rsidRPr="00EA0F42" w:rsidRDefault="00781DF5" w:rsidP="00781DF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0F42">
              <w:rPr>
                <w:rFonts w:ascii="Times New Roman" w:hAnsi="Times New Roman" w:cs="Times New Roman"/>
                <w:sz w:val="24"/>
              </w:rPr>
              <w:t>Культура речи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3.20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EA0F42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A0F42">
              <w:rPr>
                <w:rFonts w:ascii="Times New Roman" w:hAnsi="Times New Roman" w:cs="Times New Roman"/>
                <w:sz w:val="24"/>
              </w:rPr>
              <w:t>ОГСЭ.06</w:t>
            </w:r>
          </w:p>
        </w:tc>
        <w:tc>
          <w:tcPr>
            <w:tcW w:w="5768" w:type="dxa"/>
            <w:vAlign w:val="center"/>
          </w:tcPr>
          <w:p w:rsidR="00781DF5" w:rsidRPr="00EA0F42" w:rsidRDefault="00781DF5" w:rsidP="00781DF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0F42">
              <w:rPr>
                <w:rFonts w:ascii="Times New Roman" w:hAnsi="Times New Roman" w:cs="Times New Roman"/>
                <w:sz w:val="24"/>
              </w:rPr>
              <w:t>Основы экономики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3.21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EA0F42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A0F42">
              <w:rPr>
                <w:rFonts w:ascii="Times New Roman" w:hAnsi="Times New Roman" w:cs="Times New Roman"/>
                <w:sz w:val="24"/>
              </w:rPr>
              <w:t>ОГСЭ.07</w:t>
            </w:r>
          </w:p>
        </w:tc>
        <w:tc>
          <w:tcPr>
            <w:tcW w:w="5768" w:type="dxa"/>
            <w:vAlign w:val="center"/>
          </w:tcPr>
          <w:p w:rsidR="00781DF5" w:rsidRPr="00EA0F42" w:rsidRDefault="00781DF5" w:rsidP="00781DF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0F42">
              <w:rPr>
                <w:rFonts w:ascii="Times New Roman" w:hAnsi="Times New Roman" w:cs="Times New Roman"/>
                <w:sz w:val="24"/>
              </w:rPr>
              <w:t>Эффективное поведение на рынке труда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3.22</w:t>
            </w:r>
          </w:p>
        </w:tc>
      </w:tr>
      <w:tr w:rsidR="00EA0F42" w:rsidTr="00F33EA0">
        <w:tc>
          <w:tcPr>
            <w:tcW w:w="1517" w:type="dxa"/>
            <w:vAlign w:val="center"/>
          </w:tcPr>
          <w:p w:rsidR="00EA0F42" w:rsidRPr="00642831" w:rsidRDefault="00EA0F42" w:rsidP="00AB0E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ЕН.00</w:t>
            </w:r>
          </w:p>
        </w:tc>
        <w:tc>
          <w:tcPr>
            <w:tcW w:w="5768" w:type="dxa"/>
            <w:vAlign w:val="center"/>
          </w:tcPr>
          <w:p w:rsidR="00EA0F42" w:rsidRPr="00642831" w:rsidRDefault="00EA0F42" w:rsidP="00642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2286" w:type="dxa"/>
          </w:tcPr>
          <w:p w:rsidR="00EA0F42" w:rsidRDefault="00EA0F42" w:rsidP="00EA0F4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3.23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3.24</w:t>
            </w:r>
          </w:p>
        </w:tc>
      </w:tr>
      <w:tr w:rsidR="00EA0F42" w:rsidTr="00F33EA0">
        <w:tc>
          <w:tcPr>
            <w:tcW w:w="1517" w:type="dxa"/>
            <w:vAlign w:val="center"/>
          </w:tcPr>
          <w:p w:rsidR="00EA0F42" w:rsidRPr="00642831" w:rsidRDefault="00EA0F42" w:rsidP="00AB0E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5768" w:type="dxa"/>
            <w:vAlign w:val="center"/>
          </w:tcPr>
          <w:p w:rsidR="00EA0F42" w:rsidRPr="00642831" w:rsidRDefault="00EA0F42" w:rsidP="00642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2286" w:type="dxa"/>
          </w:tcPr>
          <w:p w:rsidR="00EA0F42" w:rsidRDefault="00EA0F42" w:rsidP="00EA0F4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ОП.01.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3.25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ОП.02.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3.26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ОП.03.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3.27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ОП.04.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3.28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ОП.05.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3.29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ОП.06.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3.30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ОП.07.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3.31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ОП.08.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3.32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ОП.09.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Страховое дело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3.33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ОП.10.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3.34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ОП.11.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3.35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ОП.12.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286" w:type="dxa"/>
          </w:tcPr>
          <w:p w:rsidR="00781DF5" w:rsidRDefault="00781DF5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</w:t>
            </w:r>
            <w:r w:rsidR="00FD6F8A">
              <w:rPr>
                <w:rFonts w:ascii="Times New Roman" w:hAnsi="Times New Roman" w:cs="Times New Roman"/>
                <w:i/>
                <w:sz w:val="24"/>
              </w:rPr>
              <w:t>ие 3.36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ОП.13.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3.37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ОП.14.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3.38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ОП.15.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3.39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ОП.16.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Жилищное право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3.40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ОП.17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Арбитражный процесс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3.41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ОП.18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Государственная и муниципальная служба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3.42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ОП.19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3.43</w:t>
            </w:r>
          </w:p>
        </w:tc>
      </w:tr>
      <w:tr w:rsidR="00642831" w:rsidTr="00F33EA0">
        <w:tc>
          <w:tcPr>
            <w:tcW w:w="1517" w:type="dxa"/>
            <w:vAlign w:val="center"/>
          </w:tcPr>
          <w:p w:rsidR="00642831" w:rsidRPr="00642831" w:rsidRDefault="00642831" w:rsidP="00AB0E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2831">
              <w:rPr>
                <w:rFonts w:ascii="Times New Roman" w:hAnsi="Times New Roman" w:cs="Times New Roman"/>
                <w:b/>
                <w:sz w:val="24"/>
              </w:rPr>
              <w:t>ПМ.00</w:t>
            </w:r>
          </w:p>
        </w:tc>
        <w:tc>
          <w:tcPr>
            <w:tcW w:w="5768" w:type="dxa"/>
            <w:vAlign w:val="center"/>
          </w:tcPr>
          <w:p w:rsidR="00642831" w:rsidRPr="00642831" w:rsidRDefault="00642831" w:rsidP="00642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2831">
              <w:rPr>
                <w:rFonts w:ascii="Times New Roman" w:hAnsi="Times New Roman" w:cs="Times New Roman"/>
                <w:b/>
                <w:sz w:val="24"/>
              </w:rPr>
              <w:t>Профессиональные модули</w:t>
            </w:r>
          </w:p>
        </w:tc>
        <w:tc>
          <w:tcPr>
            <w:tcW w:w="2286" w:type="dxa"/>
          </w:tcPr>
          <w:p w:rsidR="00642831" w:rsidRDefault="00642831" w:rsidP="0064283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42831">
              <w:rPr>
                <w:rFonts w:ascii="Times New Roman" w:hAnsi="Times New Roman" w:cs="Times New Roman"/>
                <w:sz w:val="24"/>
              </w:rPr>
              <w:t>ПМ.01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642831">
              <w:rPr>
                <w:rFonts w:ascii="Times New Roman" w:hAnsi="Times New Roman" w:cs="Times New Roman"/>
                <w:bCs/>
                <w:sz w:val="24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3.44</w:t>
            </w:r>
          </w:p>
        </w:tc>
      </w:tr>
      <w:tr w:rsidR="00781DF5" w:rsidTr="00F33EA0">
        <w:tc>
          <w:tcPr>
            <w:tcW w:w="1517" w:type="dxa"/>
            <w:vAlign w:val="center"/>
          </w:tcPr>
          <w:p w:rsidR="00781DF5" w:rsidRPr="00642831" w:rsidRDefault="00781DF5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42831">
              <w:rPr>
                <w:rFonts w:ascii="Times New Roman" w:hAnsi="Times New Roman" w:cs="Times New Roman"/>
                <w:bCs/>
                <w:sz w:val="24"/>
              </w:rPr>
              <w:t>ПМ.</w:t>
            </w:r>
            <w:r w:rsidRPr="00642831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5768" w:type="dxa"/>
            <w:vAlign w:val="center"/>
          </w:tcPr>
          <w:p w:rsidR="00781DF5" w:rsidRPr="00642831" w:rsidRDefault="00781DF5" w:rsidP="00781DF5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642831">
              <w:rPr>
                <w:rFonts w:ascii="Times New Roman" w:hAnsi="Times New Roman" w:cs="Times New Roman"/>
                <w:bCs/>
                <w:sz w:val="24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2286" w:type="dxa"/>
          </w:tcPr>
          <w:p w:rsidR="00781DF5" w:rsidRDefault="00FD6F8A" w:rsidP="00781DF5">
            <w:r>
              <w:rPr>
                <w:rFonts w:ascii="Times New Roman" w:hAnsi="Times New Roman" w:cs="Times New Roman"/>
                <w:i/>
                <w:sz w:val="24"/>
              </w:rPr>
              <w:t>Приложение 3.45</w:t>
            </w:r>
          </w:p>
        </w:tc>
      </w:tr>
    </w:tbl>
    <w:p w:rsidR="006B2890" w:rsidRDefault="006B2890" w:rsidP="00441F04"/>
    <w:p w:rsidR="00441F04" w:rsidRDefault="00C05ED6" w:rsidP="007C2120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C05ED6">
        <w:rPr>
          <w:rFonts w:ascii="Times New Roman" w:hAnsi="Times New Roman" w:cs="Times New Roman"/>
          <w:sz w:val="24"/>
        </w:rPr>
        <w:t>Программы учебных, производственных (по профилю специальности, преддипломной)</w:t>
      </w:r>
      <w:r>
        <w:rPr>
          <w:rFonts w:ascii="Times New Roman" w:hAnsi="Times New Roman" w:cs="Times New Roman"/>
          <w:sz w:val="24"/>
        </w:rPr>
        <w:t xml:space="preserve"> практик разработаны преподавателями цикловой комиссии социально-экономических и правовых дисциплин, согласованы с работодателями и утверждены заместителем директора по производственному обучению</w:t>
      </w:r>
    </w:p>
    <w:p w:rsidR="00786614" w:rsidRDefault="00786614" w:rsidP="001A47D4">
      <w:pPr>
        <w:pStyle w:val="a3"/>
        <w:ind w:firstLine="426"/>
        <w:rPr>
          <w:rFonts w:ascii="Times New Roman" w:hAnsi="Times New Roman" w:cs="Times New Roman"/>
          <w:sz w:val="24"/>
        </w:rPr>
      </w:pPr>
    </w:p>
    <w:p w:rsidR="00786614" w:rsidRPr="00D17D54" w:rsidRDefault="00786614" w:rsidP="00786614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D17D54">
        <w:rPr>
          <w:rFonts w:ascii="Times New Roman" w:hAnsi="Times New Roman" w:cs="Times New Roman"/>
          <w:b/>
          <w:sz w:val="24"/>
        </w:rPr>
        <w:t>Перечень рабочих программ</w:t>
      </w:r>
      <w:r w:rsidR="00765469">
        <w:rPr>
          <w:rFonts w:ascii="Times New Roman" w:hAnsi="Times New Roman" w:cs="Times New Roman"/>
          <w:b/>
          <w:sz w:val="24"/>
        </w:rPr>
        <w:t xml:space="preserve"> учебных и производственных (по профилю специальности, преддипломной) практик </w:t>
      </w:r>
      <w:r w:rsidRPr="00D17D54">
        <w:rPr>
          <w:rFonts w:ascii="Times New Roman" w:hAnsi="Times New Roman" w:cs="Times New Roman"/>
          <w:b/>
          <w:sz w:val="24"/>
        </w:rPr>
        <w:t xml:space="preserve"> по специальности 40.02.01    Право и организация социального обеспечения базовой подготовки</w:t>
      </w:r>
    </w:p>
    <w:p w:rsidR="00786614" w:rsidRDefault="00786614" w:rsidP="001A47D4">
      <w:pPr>
        <w:pStyle w:val="a3"/>
        <w:ind w:firstLine="426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5"/>
        <w:gridCol w:w="5663"/>
        <w:gridCol w:w="2227"/>
      </w:tblGrid>
      <w:tr w:rsidR="00786614" w:rsidRPr="00D17D54" w:rsidTr="004A279D">
        <w:tc>
          <w:tcPr>
            <w:tcW w:w="1526" w:type="dxa"/>
            <w:vAlign w:val="center"/>
          </w:tcPr>
          <w:p w:rsidR="00786614" w:rsidRPr="00D17D54" w:rsidRDefault="00786614" w:rsidP="004A27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7D54">
              <w:rPr>
                <w:rFonts w:ascii="Times New Roman" w:hAnsi="Times New Roman" w:cs="Times New Roman"/>
              </w:rPr>
              <w:t>Индекс дисциплины в соответствии с учебным планом</w:t>
            </w:r>
          </w:p>
        </w:tc>
        <w:tc>
          <w:tcPr>
            <w:tcW w:w="6237" w:type="dxa"/>
            <w:vAlign w:val="center"/>
          </w:tcPr>
          <w:p w:rsidR="00786614" w:rsidRPr="00D17D54" w:rsidRDefault="00786614" w:rsidP="004A27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17D54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2410" w:type="dxa"/>
            <w:vAlign w:val="center"/>
          </w:tcPr>
          <w:p w:rsidR="00786614" w:rsidRPr="00D17D54" w:rsidRDefault="00465219" w:rsidP="004A27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номер в Приложении 4</w:t>
            </w:r>
          </w:p>
        </w:tc>
      </w:tr>
      <w:tr w:rsidR="00786614" w:rsidTr="00AB0E21">
        <w:tc>
          <w:tcPr>
            <w:tcW w:w="1526" w:type="dxa"/>
            <w:vAlign w:val="center"/>
          </w:tcPr>
          <w:p w:rsidR="00786614" w:rsidRPr="00765469" w:rsidRDefault="00765469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65469">
              <w:rPr>
                <w:rFonts w:ascii="Times New Roman" w:hAnsi="Times New Roman" w:cs="Times New Roman"/>
                <w:sz w:val="24"/>
              </w:rPr>
              <w:t>УП.01</w:t>
            </w:r>
          </w:p>
        </w:tc>
        <w:tc>
          <w:tcPr>
            <w:tcW w:w="6237" w:type="dxa"/>
            <w:vAlign w:val="center"/>
          </w:tcPr>
          <w:p w:rsidR="00786614" w:rsidRPr="00765469" w:rsidRDefault="00765469" w:rsidP="004652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Учебная практика по праву социального обеспечения, психологии социально-правовой деятельности и социальной работе</w:t>
            </w:r>
          </w:p>
        </w:tc>
        <w:tc>
          <w:tcPr>
            <w:tcW w:w="2410" w:type="dxa"/>
          </w:tcPr>
          <w:p w:rsidR="00786614" w:rsidRDefault="00465219" w:rsidP="004A27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Приложение 4</w:t>
            </w:r>
            <w:r w:rsidRPr="00781DF5">
              <w:rPr>
                <w:rFonts w:ascii="Times New Roman" w:hAnsi="Times New Roman" w:cs="Times New Roman"/>
                <w:i/>
                <w:sz w:val="24"/>
              </w:rPr>
              <w:t>.1</w:t>
            </w:r>
          </w:p>
        </w:tc>
      </w:tr>
      <w:tr w:rsidR="00465219" w:rsidTr="00AB0E21">
        <w:tc>
          <w:tcPr>
            <w:tcW w:w="1526" w:type="dxa"/>
            <w:vAlign w:val="center"/>
          </w:tcPr>
          <w:p w:rsidR="00465219" w:rsidRPr="00765469" w:rsidRDefault="00465219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ПП.01</w:t>
            </w:r>
          </w:p>
        </w:tc>
        <w:tc>
          <w:tcPr>
            <w:tcW w:w="6237" w:type="dxa"/>
            <w:vAlign w:val="center"/>
          </w:tcPr>
          <w:p w:rsidR="00465219" w:rsidRDefault="00465219" w:rsidP="004652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Производственная практика (по профилю специальности)</w:t>
            </w:r>
          </w:p>
        </w:tc>
        <w:tc>
          <w:tcPr>
            <w:tcW w:w="2410" w:type="dxa"/>
          </w:tcPr>
          <w:p w:rsidR="00465219" w:rsidRDefault="00465219" w:rsidP="00465219">
            <w:r w:rsidRPr="00964A8A">
              <w:rPr>
                <w:rFonts w:ascii="Times New Roman" w:hAnsi="Times New Roman" w:cs="Times New Roman"/>
                <w:i/>
                <w:sz w:val="24"/>
              </w:rPr>
              <w:t>Приложение 4</w:t>
            </w:r>
            <w:r>
              <w:rPr>
                <w:rFonts w:ascii="Times New Roman" w:hAnsi="Times New Roman" w:cs="Times New Roman"/>
                <w:i/>
                <w:sz w:val="24"/>
              </w:rPr>
              <w:t>.2</w:t>
            </w:r>
          </w:p>
        </w:tc>
      </w:tr>
      <w:tr w:rsidR="00465219" w:rsidTr="00AB0E21">
        <w:tc>
          <w:tcPr>
            <w:tcW w:w="1526" w:type="dxa"/>
            <w:vAlign w:val="center"/>
          </w:tcPr>
          <w:p w:rsidR="00465219" w:rsidRPr="00765469" w:rsidRDefault="00465219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ПП.02</w:t>
            </w:r>
          </w:p>
        </w:tc>
        <w:tc>
          <w:tcPr>
            <w:tcW w:w="6237" w:type="dxa"/>
            <w:vAlign w:val="center"/>
          </w:tcPr>
          <w:p w:rsidR="00465219" w:rsidRDefault="00465219" w:rsidP="004652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Производственная практика (по профилю специальности)</w:t>
            </w:r>
          </w:p>
        </w:tc>
        <w:tc>
          <w:tcPr>
            <w:tcW w:w="2410" w:type="dxa"/>
          </w:tcPr>
          <w:p w:rsidR="00465219" w:rsidRDefault="00465219" w:rsidP="00465219">
            <w:r w:rsidRPr="00964A8A">
              <w:rPr>
                <w:rFonts w:ascii="Times New Roman" w:hAnsi="Times New Roman" w:cs="Times New Roman"/>
                <w:i/>
                <w:sz w:val="24"/>
              </w:rPr>
              <w:t>Приложение 4</w:t>
            </w:r>
            <w:r>
              <w:rPr>
                <w:rFonts w:ascii="Times New Roman" w:hAnsi="Times New Roman" w:cs="Times New Roman"/>
                <w:i/>
                <w:sz w:val="24"/>
              </w:rPr>
              <w:t>.3</w:t>
            </w:r>
          </w:p>
        </w:tc>
      </w:tr>
      <w:tr w:rsidR="00465219" w:rsidTr="00AB0E21">
        <w:tc>
          <w:tcPr>
            <w:tcW w:w="1526" w:type="dxa"/>
            <w:vAlign w:val="center"/>
          </w:tcPr>
          <w:p w:rsidR="00465219" w:rsidRDefault="00465219" w:rsidP="00AB0E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ПДП</w:t>
            </w:r>
          </w:p>
        </w:tc>
        <w:tc>
          <w:tcPr>
            <w:tcW w:w="6237" w:type="dxa"/>
            <w:vAlign w:val="center"/>
          </w:tcPr>
          <w:p w:rsidR="00465219" w:rsidRDefault="00465219" w:rsidP="004652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Преддипломная практика</w:t>
            </w:r>
          </w:p>
        </w:tc>
        <w:tc>
          <w:tcPr>
            <w:tcW w:w="2410" w:type="dxa"/>
          </w:tcPr>
          <w:p w:rsidR="00465219" w:rsidRDefault="00465219" w:rsidP="00465219">
            <w:r w:rsidRPr="00964A8A">
              <w:rPr>
                <w:rFonts w:ascii="Times New Roman" w:hAnsi="Times New Roman" w:cs="Times New Roman"/>
                <w:i/>
                <w:sz w:val="24"/>
              </w:rPr>
              <w:t>Приложение 4</w:t>
            </w:r>
            <w:r>
              <w:rPr>
                <w:rFonts w:ascii="Times New Roman" w:hAnsi="Times New Roman" w:cs="Times New Roman"/>
                <w:i/>
                <w:sz w:val="24"/>
              </w:rPr>
              <w:t>.4</w:t>
            </w:r>
          </w:p>
        </w:tc>
      </w:tr>
    </w:tbl>
    <w:p w:rsidR="00045498" w:rsidRDefault="00045498" w:rsidP="001A47D4">
      <w:pPr>
        <w:pStyle w:val="a3"/>
        <w:ind w:firstLine="426"/>
        <w:rPr>
          <w:rFonts w:ascii="Times New Roman" w:hAnsi="Times New Roman" w:cs="Times New Roman"/>
          <w:sz w:val="24"/>
        </w:rPr>
      </w:pPr>
    </w:p>
    <w:p w:rsidR="00045498" w:rsidRPr="00045498" w:rsidRDefault="00045498" w:rsidP="0004549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45498">
        <w:rPr>
          <w:rFonts w:ascii="Times New Roman" w:hAnsi="Times New Roman" w:cs="Times New Roman"/>
          <w:b/>
          <w:sz w:val="24"/>
        </w:rPr>
        <w:t>4. Ресурсное обеспечение ППССЗ</w:t>
      </w:r>
    </w:p>
    <w:p w:rsidR="00045498" w:rsidRPr="00045498" w:rsidRDefault="00045498" w:rsidP="00045498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045498">
        <w:rPr>
          <w:rFonts w:ascii="Times New Roman" w:hAnsi="Times New Roman" w:cs="Times New Roman"/>
          <w:b/>
          <w:spacing w:val="-6"/>
          <w:sz w:val="24"/>
        </w:rPr>
        <w:t>4.1.</w:t>
      </w:r>
      <w:r w:rsidRPr="00045498">
        <w:rPr>
          <w:rFonts w:ascii="Times New Roman" w:hAnsi="Times New Roman" w:cs="Times New Roman"/>
          <w:b/>
          <w:sz w:val="24"/>
        </w:rPr>
        <w:tab/>
        <w:t>Кадровое обеспечение</w:t>
      </w:r>
    </w:p>
    <w:p w:rsidR="00045498" w:rsidRPr="00C85E71" w:rsidRDefault="00045498" w:rsidP="00045498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45498">
        <w:rPr>
          <w:rFonts w:ascii="Times New Roman" w:hAnsi="Times New Roman" w:cs="Times New Roman"/>
          <w:sz w:val="24"/>
        </w:rPr>
        <w:t xml:space="preserve">Реализация ППССЗ обеспечивается педагогическими кадрами, имеющими </w:t>
      </w:r>
      <w:r w:rsidR="001F456A" w:rsidRPr="00045498">
        <w:rPr>
          <w:rFonts w:ascii="Times New Roman" w:hAnsi="Times New Roman" w:cs="Times New Roman"/>
          <w:sz w:val="24"/>
        </w:rPr>
        <w:t>высшее профессиональное образование,</w:t>
      </w:r>
      <w:r w:rsidRPr="00045498">
        <w:rPr>
          <w:rFonts w:ascii="Times New Roman" w:hAnsi="Times New Roman" w:cs="Times New Roman"/>
          <w:sz w:val="24"/>
        </w:rPr>
        <w:t xml:space="preserve"> соответствующее профилю преподаваемой дисциплины или профессионального модуля. Доля штатных преподавателей, реализующих дисциплины и модули профессионального цикла, составляет не менее </w:t>
      </w:r>
      <w:r w:rsidR="00C85E71" w:rsidRPr="00C85E71">
        <w:rPr>
          <w:rFonts w:ascii="Times New Roman" w:hAnsi="Times New Roman" w:cs="Times New Roman"/>
          <w:sz w:val="24"/>
        </w:rPr>
        <w:t>8</w:t>
      </w:r>
      <w:r w:rsidRPr="00C85E71">
        <w:rPr>
          <w:rFonts w:ascii="Times New Roman" w:hAnsi="Times New Roman" w:cs="Times New Roman"/>
          <w:sz w:val="24"/>
        </w:rPr>
        <w:t>0 процентов.</w:t>
      </w:r>
    </w:p>
    <w:p w:rsidR="00045498" w:rsidRDefault="00045498" w:rsidP="00045498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45498">
        <w:rPr>
          <w:rFonts w:ascii="Times New Roman" w:hAnsi="Times New Roman" w:cs="Times New Roman"/>
          <w:sz w:val="24"/>
        </w:rPr>
        <w:t>Преподаватели, отвечающие за освоение обучающимся профессионального цикла, имеют опыт деятельности в соответствующей профессиональной сфере 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45498" w:rsidRPr="00045498" w:rsidRDefault="00045498" w:rsidP="00045498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:rsidR="00045498" w:rsidRPr="00045498" w:rsidRDefault="00045498" w:rsidP="00045498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045498">
        <w:rPr>
          <w:rFonts w:ascii="Times New Roman" w:hAnsi="Times New Roman" w:cs="Times New Roman"/>
          <w:b/>
          <w:spacing w:val="-5"/>
          <w:sz w:val="24"/>
        </w:rPr>
        <w:t>4.2.</w:t>
      </w:r>
      <w:r w:rsidRPr="00045498">
        <w:rPr>
          <w:rFonts w:ascii="Times New Roman" w:hAnsi="Times New Roman" w:cs="Times New Roman"/>
          <w:b/>
          <w:sz w:val="24"/>
        </w:rPr>
        <w:tab/>
        <w:t>Учебно-методическое и информационное обеспечение образовательного процесса</w:t>
      </w:r>
    </w:p>
    <w:p w:rsidR="00045498" w:rsidRPr="00045498" w:rsidRDefault="00045498" w:rsidP="00045498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45498">
        <w:rPr>
          <w:rFonts w:ascii="Times New Roman" w:hAnsi="Times New Roman" w:cs="Times New Roman"/>
          <w:sz w:val="24"/>
        </w:rPr>
        <w:t>Для реализации ППССЗ имеется необходимое учебно-методическое обеспечение. Для каждой дисциплины/модуля разработаны учебно-методические комплексы, содержащие нормативную и обязательную учебную документацию, средства обучения и средства контроля. Внеаудиторная работа обучающихся сопровождается методическим обеспечением и обоснованием времени, затрачиваемого на ее выполнение.</w:t>
      </w:r>
    </w:p>
    <w:p w:rsidR="00045498" w:rsidRPr="00045498" w:rsidRDefault="00045498" w:rsidP="00045498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45498">
        <w:rPr>
          <w:rFonts w:ascii="Times New Roman" w:hAnsi="Times New Roman" w:cs="Times New Roman"/>
          <w:sz w:val="24"/>
        </w:rPr>
        <w:t xml:space="preserve">Большинство учебников и учебных пособий выдается через библиотеку (абонемент </w:t>
      </w:r>
      <w:r w:rsidRPr="00045498">
        <w:rPr>
          <w:rFonts w:ascii="Times New Roman" w:hAnsi="Times New Roman" w:cs="Times New Roman"/>
          <w:spacing w:val="-1"/>
          <w:sz w:val="24"/>
        </w:rPr>
        <w:t xml:space="preserve">учебной литературы). В читальном зале для студентов доступны методические пособия, журналы, </w:t>
      </w:r>
      <w:r w:rsidRPr="00045498">
        <w:rPr>
          <w:rFonts w:ascii="Times New Roman" w:hAnsi="Times New Roman" w:cs="Times New Roman"/>
          <w:sz w:val="24"/>
        </w:rPr>
        <w:t>собрания законодательных актов, кодексы РФ, электронная библиотечная система, в которой в свободном доступе находятся учебники, учебно-методические пособия, словари.</w:t>
      </w:r>
    </w:p>
    <w:p w:rsidR="00045498" w:rsidRPr="00163A3B" w:rsidRDefault="00045498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163A3B">
        <w:rPr>
          <w:rFonts w:ascii="Times New Roman" w:hAnsi="Times New Roman" w:cs="Times New Roman"/>
          <w:sz w:val="24"/>
        </w:rPr>
        <w:t>Библиотечный фонд укомплектован печатными и/или электронными изданиями основной учебной литературы по дисциплинам инвариантной части всех циклов, изданными за последние 5 лет.</w:t>
      </w:r>
    </w:p>
    <w:p w:rsidR="00163A3B" w:rsidRPr="00163A3B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163A3B">
        <w:rPr>
          <w:rFonts w:ascii="Times New Roman" w:hAnsi="Times New Roman" w:cs="Times New Roman"/>
          <w:sz w:val="24"/>
          <w:szCs w:val="24"/>
        </w:rPr>
        <w:t>Фонд дополнительной литературы, помимо учебной, включает официальные, справочно-библиографические и специализированные периодические издания.</w:t>
      </w:r>
    </w:p>
    <w:p w:rsidR="00163A3B" w:rsidRPr="00163A3B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163A3B">
        <w:rPr>
          <w:rFonts w:ascii="Times New Roman" w:hAnsi="Times New Roman" w:cs="Times New Roman"/>
          <w:sz w:val="24"/>
          <w:szCs w:val="24"/>
        </w:rPr>
        <w:t>Студенты имеют доступ к информационным Интернет-источникам в компьютерных классах. В учебном процессе используются видеофильмы, мультимедийные материалы.</w:t>
      </w:r>
    </w:p>
    <w:p w:rsidR="00163A3B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3A3B" w:rsidRPr="00163A3B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163A3B">
        <w:rPr>
          <w:rFonts w:ascii="Times New Roman" w:hAnsi="Times New Roman" w:cs="Times New Roman"/>
          <w:b/>
          <w:bCs/>
          <w:sz w:val="24"/>
          <w:szCs w:val="24"/>
        </w:rPr>
        <w:t>4.3. Материально-техническое обеспечение учебного процесса</w:t>
      </w:r>
    </w:p>
    <w:p w:rsidR="00163A3B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A3B">
        <w:rPr>
          <w:rFonts w:ascii="Times New Roman" w:hAnsi="Times New Roman" w:cs="Times New Roman"/>
          <w:sz w:val="24"/>
          <w:szCs w:val="24"/>
        </w:rPr>
        <w:t>Для реал</w:t>
      </w:r>
      <w:r>
        <w:rPr>
          <w:rFonts w:ascii="Times New Roman" w:hAnsi="Times New Roman" w:cs="Times New Roman"/>
          <w:sz w:val="24"/>
          <w:szCs w:val="24"/>
        </w:rPr>
        <w:t>изации ППССЗ по специальности 40</w:t>
      </w:r>
      <w:r w:rsidRPr="00163A3B">
        <w:rPr>
          <w:rFonts w:ascii="Times New Roman" w:hAnsi="Times New Roman" w:cs="Times New Roman"/>
          <w:sz w:val="24"/>
          <w:szCs w:val="24"/>
        </w:rPr>
        <w:t xml:space="preserve">.02.01 </w:t>
      </w:r>
      <w:r>
        <w:rPr>
          <w:rFonts w:ascii="Times New Roman" w:hAnsi="Times New Roman" w:cs="Times New Roman"/>
          <w:sz w:val="24"/>
          <w:szCs w:val="24"/>
        </w:rPr>
        <w:t>Право и организация социального обеспечения</w:t>
      </w:r>
      <w:r w:rsidRPr="00163A3B">
        <w:rPr>
          <w:rFonts w:ascii="Times New Roman" w:hAnsi="Times New Roman" w:cs="Times New Roman"/>
          <w:sz w:val="24"/>
          <w:szCs w:val="24"/>
        </w:rPr>
        <w:t xml:space="preserve"> базовой подготовки в колледже создана материально-техническая база, обеспечивающая проведение всех видов теоретической и практической подготовки, предусмотренной учебным планом.</w:t>
      </w:r>
    </w:p>
    <w:p w:rsidR="00BD597D" w:rsidRPr="00BD597D" w:rsidRDefault="006059A8" w:rsidP="00BD597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BD597D">
        <w:rPr>
          <w:rFonts w:ascii="Times New Roman" w:hAnsi="Times New Roman" w:cs="Times New Roman"/>
          <w:sz w:val="24"/>
          <w:szCs w:val="24"/>
        </w:rPr>
        <w:t xml:space="preserve">Образовательный процесс организован </w:t>
      </w:r>
      <w:r w:rsidR="00BD597D" w:rsidRPr="00BD597D">
        <w:rPr>
          <w:rFonts w:ascii="Times New Roman" w:hAnsi="Times New Roman" w:cs="Times New Roman"/>
          <w:sz w:val="24"/>
          <w:szCs w:val="24"/>
        </w:rPr>
        <w:t>в учебном корпусе</w:t>
      </w:r>
      <w:r w:rsidRPr="00BD597D">
        <w:rPr>
          <w:rFonts w:ascii="Times New Roman" w:hAnsi="Times New Roman" w:cs="Times New Roman"/>
          <w:sz w:val="24"/>
          <w:szCs w:val="24"/>
        </w:rPr>
        <w:t xml:space="preserve"> общей</w:t>
      </w:r>
      <w:r w:rsidRPr="00BD597D">
        <w:rPr>
          <w:rFonts w:ascii="Times New Roman" w:hAnsi="Times New Roman" w:cs="Times New Roman"/>
          <w:sz w:val="24"/>
          <w:szCs w:val="24"/>
        </w:rPr>
        <w:br/>
        <w:t xml:space="preserve">площадью </w:t>
      </w:r>
      <w:r w:rsidR="00BD597D" w:rsidRPr="00BD597D">
        <w:rPr>
          <w:rFonts w:ascii="Times New Roman" w:hAnsi="Times New Roman" w:cs="Times New Roman"/>
          <w:sz w:val="24"/>
        </w:rPr>
        <w:t>5987,9м</w:t>
      </w:r>
      <w:r w:rsidR="00BD597D" w:rsidRPr="00BD597D">
        <w:rPr>
          <w:rFonts w:ascii="Times New Roman" w:hAnsi="Times New Roman" w:cs="Times New Roman"/>
          <w:sz w:val="24"/>
          <w:vertAlign w:val="superscript"/>
        </w:rPr>
        <w:t>2</w:t>
      </w:r>
      <w:r w:rsidR="00BD597D" w:rsidRPr="00BD597D">
        <w:rPr>
          <w:rFonts w:ascii="Times New Roman" w:hAnsi="Times New Roman" w:cs="Times New Roman"/>
          <w:sz w:val="24"/>
        </w:rPr>
        <w:t xml:space="preserve">, </w:t>
      </w:r>
      <w:r w:rsidRPr="00BD597D">
        <w:rPr>
          <w:rFonts w:ascii="Times New Roman" w:hAnsi="Times New Roman" w:cs="Times New Roman"/>
          <w:sz w:val="24"/>
        </w:rPr>
        <w:t>в том числе:</w:t>
      </w:r>
    </w:p>
    <w:p w:rsidR="006059A8" w:rsidRPr="006059A8" w:rsidRDefault="006059A8" w:rsidP="00BD597D">
      <w:pPr>
        <w:pStyle w:val="a3"/>
        <w:jc w:val="both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</w:rPr>
        <w:t>- учебные кабинеты: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=1330,8м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6059A8">
      <w:pPr>
        <w:pStyle w:val="a3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</w:rPr>
        <w:t xml:space="preserve">- учебно-лабораторные помещения: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=595,3м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6059A8">
      <w:pPr>
        <w:pStyle w:val="a3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</w:rPr>
        <w:t xml:space="preserve">- административные помещения: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=432,8м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6059A8">
      <w:pPr>
        <w:pStyle w:val="a3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</w:rPr>
        <w:t xml:space="preserve">- подсобные помещения: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=457,6м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6059A8">
      <w:pPr>
        <w:pStyle w:val="a3"/>
        <w:rPr>
          <w:rFonts w:ascii="Times New Roman" w:hAnsi="Times New Roman" w:cs="Times New Roman"/>
          <w:sz w:val="24"/>
        </w:rPr>
      </w:pPr>
      <w:r w:rsidRPr="006059A8">
        <w:rPr>
          <w:rFonts w:ascii="Times New Roman" w:hAnsi="Times New Roman" w:cs="Times New Roman"/>
          <w:color w:val="FF0000"/>
          <w:sz w:val="24"/>
        </w:rPr>
        <w:t xml:space="preserve">- </w:t>
      </w:r>
      <w:r w:rsidRPr="006059A8">
        <w:rPr>
          <w:rFonts w:ascii="Times New Roman" w:hAnsi="Times New Roman" w:cs="Times New Roman"/>
          <w:spacing w:val="-4"/>
          <w:sz w:val="24"/>
          <w:lang w:eastAsia="en-US"/>
        </w:rPr>
        <w:t xml:space="preserve">помещения для занятия физической культурой и спортом: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=494м</w:t>
      </w:r>
      <w:r w:rsidRPr="006059A8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Pr="006059A8">
        <w:rPr>
          <w:rFonts w:ascii="Times New Roman" w:hAnsi="Times New Roman" w:cs="Times New Roman"/>
          <w:sz w:val="24"/>
        </w:rPr>
        <w:t xml:space="preserve">(из них: спорт зал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=420.5м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  <w:r w:rsidRPr="006059A8">
        <w:rPr>
          <w:rFonts w:ascii="Times New Roman" w:hAnsi="Times New Roman" w:cs="Times New Roman"/>
          <w:sz w:val="24"/>
        </w:rPr>
        <w:t>)</w:t>
      </w:r>
    </w:p>
    <w:p w:rsidR="006059A8" w:rsidRPr="006059A8" w:rsidRDefault="006059A8" w:rsidP="006059A8">
      <w:pPr>
        <w:pStyle w:val="a3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  <w:lang w:eastAsia="en-US"/>
        </w:rPr>
        <w:t xml:space="preserve">- </w:t>
      </w:r>
      <w:r w:rsidRPr="006059A8">
        <w:rPr>
          <w:rFonts w:ascii="Times New Roman" w:hAnsi="Times New Roman" w:cs="Times New Roman"/>
          <w:spacing w:val="-4"/>
          <w:sz w:val="24"/>
          <w:lang w:eastAsia="en-US"/>
        </w:rPr>
        <w:t>помещения для обеспечения обучающихся, воспитанников и работников</w:t>
      </w:r>
      <w:r w:rsidR="00BD597D">
        <w:rPr>
          <w:rFonts w:ascii="Times New Roman" w:hAnsi="Times New Roman" w:cs="Times New Roman"/>
          <w:spacing w:val="-4"/>
          <w:sz w:val="24"/>
          <w:lang w:eastAsia="en-US"/>
        </w:rPr>
        <w:t xml:space="preserve"> питанием</w:t>
      </w:r>
      <w:r w:rsidRPr="006059A8">
        <w:rPr>
          <w:rFonts w:ascii="Times New Roman" w:hAnsi="Times New Roman" w:cs="Times New Roman"/>
          <w:spacing w:val="-4"/>
          <w:sz w:val="24"/>
          <w:lang w:eastAsia="en-US"/>
        </w:rPr>
        <w:t>: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=179,3м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6059A8">
      <w:pPr>
        <w:pStyle w:val="a3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  <w:lang w:eastAsia="en-US"/>
        </w:rPr>
        <w:t xml:space="preserve">- </w:t>
      </w:r>
      <w:r w:rsidRPr="006059A8">
        <w:rPr>
          <w:rFonts w:ascii="Times New Roman" w:hAnsi="Times New Roman" w:cs="Times New Roman"/>
          <w:spacing w:val="-4"/>
          <w:sz w:val="24"/>
          <w:lang w:eastAsia="en-US"/>
        </w:rPr>
        <w:t xml:space="preserve">помещения для обеспечения обучающихся, воспитанников и работников медицинским обслуживанием: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=16,1м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6059A8">
      <w:pPr>
        <w:pStyle w:val="a3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  <w:lang w:eastAsia="en-US"/>
        </w:rPr>
        <w:t xml:space="preserve">- иное: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=2482м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163A3B" w:rsidRPr="009847F5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9847F5">
        <w:rPr>
          <w:rFonts w:ascii="Times New Roman" w:hAnsi="Times New Roman" w:cs="Times New Roman"/>
          <w:sz w:val="24"/>
          <w:szCs w:val="24"/>
        </w:rPr>
        <w:lastRenderedPageBreak/>
        <w:t xml:space="preserve">В составе используемых помещений имеются учебные кабинеты, кабинетыдля проведения лабораторных работ и практических занятий, </w:t>
      </w:r>
      <w:r w:rsidR="009847F5" w:rsidRPr="009847F5">
        <w:rPr>
          <w:rFonts w:ascii="Times New Roman" w:hAnsi="Times New Roman" w:cs="Times New Roman"/>
          <w:sz w:val="24"/>
          <w:szCs w:val="24"/>
        </w:rPr>
        <w:t>актовый зал</w:t>
      </w:r>
      <w:r w:rsidRPr="009847F5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9847F5">
        <w:rPr>
          <w:rFonts w:ascii="Times New Roman" w:hAnsi="Times New Roman" w:cs="Times New Roman"/>
          <w:sz w:val="24"/>
          <w:szCs w:val="24"/>
        </w:rPr>
        <w:t>библиотека, читальный зал, административные и служебные помещения. Образовательным учреждением выполняются строительные, санитарные и гигиенические нормы. Уровень обеспечения охраны здоровья студентов и работников соответствует установленным требованиям.</w:t>
      </w:r>
    </w:p>
    <w:p w:rsidR="00163A3B" w:rsidRPr="00554A65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554A65">
        <w:rPr>
          <w:rFonts w:ascii="Times New Roman" w:hAnsi="Times New Roman" w:cs="Times New Roman"/>
          <w:sz w:val="24"/>
          <w:szCs w:val="24"/>
        </w:rPr>
        <w:t xml:space="preserve">Информационно-технологическая поддержка образовательного процесса обеспечивается </w:t>
      </w:r>
      <w:r w:rsidR="009847F5" w:rsidRPr="00554A65">
        <w:rPr>
          <w:rFonts w:ascii="Times New Roman" w:hAnsi="Times New Roman" w:cs="Times New Roman"/>
          <w:sz w:val="24"/>
          <w:szCs w:val="24"/>
        </w:rPr>
        <w:t>наличием в колледже 2х компьютерных классов с выходом в Интернет</w:t>
      </w:r>
      <w:r w:rsidR="00554A65" w:rsidRPr="00554A65">
        <w:rPr>
          <w:rFonts w:ascii="Times New Roman" w:hAnsi="Times New Roman" w:cs="Times New Roman"/>
          <w:sz w:val="24"/>
          <w:szCs w:val="24"/>
        </w:rPr>
        <w:t xml:space="preserve">. </w:t>
      </w:r>
      <w:r w:rsidRPr="00554A65">
        <w:rPr>
          <w:rFonts w:ascii="Times New Roman" w:hAnsi="Times New Roman" w:cs="Times New Roman"/>
          <w:sz w:val="24"/>
          <w:szCs w:val="24"/>
        </w:rPr>
        <w:t>В учебном процессе используется лицензионное программное обеспечение для обязательного изучения студентами по специальностям и профессиям, удовлетворяющее требованиям ФГОС СПО и работодателей.</w:t>
      </w:r>
    </w:p>
    <w:p w:rsidR="00163A3B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:rsidR="009A7C0C" w:rsidRPr="009A7C0C" w:rsidRDefault="009A7C0C" w:rsidP="009A7C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C0C">
        <w:rPr>
          <w:rFonts w:ascii="Times New Roman" w:hAnsi="Times New Roman" w:cs="Times New Roman"/>
          <w:b/>
          <w:sz w:val="24"/>
          <w:szCs w:val="24"/>
        </w:rPr>
        <w:t xml:space="preserve">Перечень кабинетов, лабораторий, мастерских и других помещений, </w:t>
      </w:r>
      <w:r w:rsidR="00AB0E21" w:rsidRPr="009A7C0C">
        <w:rPr>
          <w:rFonts w:ascii="Times New Roman" w:hAnsi="Times New Roman" w:cs="Times New Roman"/>
          <w:b/>
          <w:sz w:val="24"/>
          <w:szCs w:val="24"/>
        </w:rPr>
        <w:t>используемых для</w:t>
      </w:r>
      <w:r w:rsidRPr="009A7C0C">
        <w:rPr>
          <w:rFonts w:ascii="Times New Roman" w:hAnsi="Times New Roman" w:cs="Times New Roman"/>
          <w:b/>
          <w:sz w:val="24"/>
          <w:szCs w:val="24"/>
        </w:rPr>
        <w:t xml:space="preserve"> организации учебного процесса по ППССЗ  </w:t>
      </w:r>
    </w:p>
    <w:p w:rsidR="009A7C0C" w:rsidRPr="009A7C0C" w:rsidRDefault="009A7C0C" w:rsidP="009A7C0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725"/>
      </w:tblGrid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9A7C0C" w:rsidRPr="009A7C0C" w:rsidRDefault="009A7C0C" w:rsidP="00B33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Кабинеты: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Основ философии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Основ экологического права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Теории государства и права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Конституционного и административного права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Трудового права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Гражданского, семейного права и гражданского процесса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Дисциплин права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Менеджмента и экономики организации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Профессиональных дисциплин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Права социального обеспечения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9A7C0C" w:rsidRPr="009A7C0C" w:rsidRDefault="009A7C0C" w:rsidP="00B33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Лаборатории: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в профессиональной деятельности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Технических средств обучения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9A7C0C" w:rsidRPr="009A7C0C" w:rsidRDefault="009A7C0C" w:rsidP="00B33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Спортивный комплекс: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9A7C0C" w:rsidRPr="009A7C0C" w:rsidRDefault="009A7C0C" w:rsidP="00B33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Залы: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Читальный зал с выходом в Интернет</w:t>
            </w:r>
          </w:p>
        </w:tc>
      </w:tr>
      <w:tr w:rsidR="009A7C0C" w:rsidRPr="009A7C0C" w:rsidTr="004A279D">
        <w:trPr>
          <w:jc w:val="right"/>
        </w:trPr>
        <w:tc>
          <w:tcPr>
            <w:tcW w:w="625" w:type="dxa"/>
            <w:vAlign w:val="center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</w:tcPr>
          <w:p w:rsidR="009A7C0C" w:rsidRPr="009A7C0C" w:rsidRDefault="009A7C0C" w:rsidP="009A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B336D3" w:rsidRDefault="00B336D3" w:rsidP="009A7C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6D3" w:rsidRPr="00B336D3" w:rsidRDefault="00B336D3" w:rsidP="00B336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A65">
        <w:rPr>
          <w:rFonts w:ascii="Times New Roman" w:hAnsi="Times New Roman" w:cs="Times New Roman"/>
          <w:b/>
          <w:sz w:val="24"/>
          <w:szCs w:val="24"/>
        </w:rPr>
        <w:t>5</w:t>
      </w:r>
      <w:r w:rsidRPr="00B336D3">
        <w:rPr>
          <w:rFonts w:ascii="Times New Roman" w:hAnsi="Times New Roman" w:cs="Times New Roman"/>
          <w:b/>
          <w:sz w:val="24"/>
          <w:szCs w:val="24"/>
        </w:rPr>
        <w:t>.</w:t>
      </w:r>
      <w:r w:rsidR="004F5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6D3">
        <w:rPr>
          <w:rFonts w:ascii="Times New Roman" w:hAnsi="Times New Roman" w:cs="Times New Roman"/>
          <w:b/>
          <w:sz w:val="24"/>
          <w:szCs w:val="24"/>
        </w:rPr>
        <w:t>Оценка результатов освоения программы подготовки специалистов</w:t>
      </w:r>
    </w:p>
    <w:p w:rsidR="00B336D3" w:rsidRPr="00B336D3" w:rsidRDefault="00B336D3" w:rsidP="00B336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D3">
        <w:rPr>
          <w:rFonts w:ascii="Times New Roman" w:hAnsi="Times New Roman" w:cs="Times New Roman"/>
          <w:b/>
          <w:spacing w:val="-5"/>
          <w:sz w:val="24"/>
          <w:szCs w:val="24"/>
        </w:rPr>
        <w:t>среднего звена</w:t>
      </w:r>
    </w:p>
    <w:p w:rsidR="00B336D3" w:rsidRPr="00B336D3" w:rsidRDefault="00B336D3" w:rsidP="00B336D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pacing w:val="-10"/>
          <w:sz w:val="24"/>
          <w:szCs w:val="24"/>
        </w:rPr>
        <w:t xml:space="preserve">В соответствии с ФГОС СПО по специальности </w:t>
      </w:r>
      <w:r>
        <w:rPr>
          <w:rFonts w:ascii="Times New Roman" w:hAnsi="Times New Roman" w:cs="Times New Roman"/>
          <w:sz w:val="24"/>
          <w:szCs w:val="24"/>
        </w:rPr>
        <w:t>40.02.01 Право и организация социального обеспечения базовой подготовки</w:t>
      </w:r>
      <w:r w:rsidRPr="00B336D3">
        <w:rPr>
          <w:rFonts w:ascii="Times New Roman" w:hAnsi="Times New Roman" w:cs="Times New Roman"/>
          <w:spacing w:val="-7"/>
          <w:sz w:val="24"/>
          <w:szCs w:val="24"/>
        </w:rPr>
        <w:t xml:space="preserve"> и Порядком организации и осуществления образовательной </w:t>
      </w:r>
      <w:r w:rsidRPr="00B336D3">
        <w:rPr>
          <w:rFonts w:ascii="Times New Roman" w:hAnsi="Times New Roman" w:cs="Times New Roman"/>
          <w:spacing w:val="-8"/>
          <w:sz w:val="24"/>
          <w:szCs w:val="24"/>
        </w:rPr>
        <w:t xml:space="preserve">деятельности по образовательным программам среднего профессионального образования, </w:t>
      </w:r>
      <w:r w:rsidRPr="00B336D3">
        <w:rPr>
          <w:rFonts w:ascii="Times New Roman" w:hAnsi="Times New Roman" w:cs="Times New Roman"/>
          <w:spacing w:val="-10"/>
          <w:sz w:val="24"/>
          <w:szCs w:val="24"/>
        </w:rPr>
        <w:t xml:space="preserve">утвержденным приказом Министерства образования и науки Российской федерации от 14 июня </w:t>
      </w:r>
      <w:r w:rsidRPr="00B336D3">
        <w:rPr>
          <w:rFonts w:ascii="Times New Roman" w:hAnsi="Times New Roman" w:cs="Times New Roman"/>
          <w:spacing w:val="-5"/>
          <w:sz w:val="24"/>
          <w:szCs w:val="24"/>
        </w:rPr>
        <w:t xml:space="preserve">2013г. №464 оценка качества освоения обучающимися программ подготовки специалистов </w:t>
      </w:r>
      <w:r w:rsidRPr="00B336D3">
        <w:rPr>
          <w:rFonts w:ascii="Times New Roman" w:hAnsi="Times New Roman" w:cs="Times New Roman"/>
          <w:spacing w:val="-10"/>
          <w:sz w:val="24"/>
          <w:szCs w:val="24"/>
        </w:rPr>
        <w:t xml:space="preserve">среднего звена включает текущий контроль успеваемости, промежуточную и государственную </w:t>
      </w:r>
      <w:r w:rsidRPr="00B336D3">
        <w:rPr>
          <w:rFonts w:ascii="Times New Roman" w:hAnsi="Times New Roman" w:cs="Times New Roman"/>
          <w:sz w:val="24"/>
          <w:szCs w:val="24"/>
        </w:rPr>
        <w:t>(итоговую) аттестацию обучающихся.</w:t>
      </w:r>
    </w:p>
    <w:p w:rsidR="00B336D3" w:rsidRDefault="00B336D3" w:rsidP="00B336D3">
      <w:pPr>
        <w:pStyle w:val="a3"/>
        <w:ind w:firstLine="42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336D3">
        <w:rPr>
          <w:rFonts w:ascii="Times New Roman" w:hAnsi="Times New Roman" w:cs="Times New Roman"/>
          <w:spacing w:val="-4"/>
          <w:sz w:val="24"/>
          <w:szCs w:val="24"/>
        </w:rPr>
        <w:lastRenderedPageBreak/>
        <w:t>Правила участия в контролирующих мероприятиях и критерии оценивания достижен</w:t>
      </w:r>
      <w:r>
        <w:rPr>
          <w:rFonts w:ascii="Times New Roman" w:hAnsi="Times New Roman" w:cs="Times New Roman"/>
          <w:spacing w:val="-4"/>
          <w:sz w:val="24"/>
          <w:szCs w:val="24"/>
        </w:rPr>
        <w:t>ий</w:t>
      </w:r>
      <w:r w:rsidRPr="00B336D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B336D3">
        <w:rPr>
          <w:rFonts w:ascii="Times New Roman" w:hAnsi="Times New Roman" w:cs="Times New Roman"/>
          <w:spacing w:val="-5"/>
          <w:sz w:val="24"/>
          <w:szCs w:val="24"/>
        </w:rPr>
        <w:t xml:space="preserve">обучающихся определяются </w:t>
      </w:r>
      <w:r w:rsidRPr="00554A65">
        <w:rPr>
          <w:rFonts w:ascii="Times New Roman" w:hAnsi="Times New Roman" w:cs="Times New Roman"/>
          <w:spacing w:val="-5"/>
          <w:sz w:val="24"/>
          <w:szCs w:val="24"/>
        </w:rPr>
        <w:t xml:space="preserve">Положением о </w:t>
      </w:r>
      <w:r w:rsidR="00554A65" w:rsidRPr="00554A65">
        <w:rPr>
          <w:rFonts w:ascii="Times New Roman" w:hAnsi="Times New Roman" w:cs="Times New Roman"/>
          <w:spacing w:val="-5"/>
          <w:sz w:val="24"/>
          <w:szCs w:val="24"/>
        </w:rPr>
        <w:t xml:space="preserve">текущем </w:t>
      </w:r>
      <w:r w:rsidRPr="00554A65">
        <w:rPr>
          <w:rFonts w:ascii="Times New Roman" w:hAnsi="Times New Roman" w:cs="Times New Roman"/>
          <w:spacing w:val="-5"/>
          <w:sz w:val="24"/>
          <w:szCs w:val="24"/>
        </w:rPr>
        <w:t>контроле</w:t>
      </w:r>
      <w:r w:rsidR="00554A65" w:rsidRPr="00554A65">
        <w:rPr>
          <w:rFonts w:ascii="Times New Roman" w:hAnsi="Times New Roman" w:cs="Times New Roman"/>
          <w:spacing w:val="-5"/>
          <w:sz w:val="24"/>
          <w:szCs w:val="24"/>
        </w:rPr>
        <w:t xml:space="preserve"> знаний и промежуточной </w:t>
      </w:r>
      <w:r w:rsidR="001F456A" w:rsidRPr="00554A65">
        <w:rPr>
          <w:rFonts w:ascii="Times New Roman" w:hAnsi="Times New Roman" w:cs="Times New Roman"/>
          <w:spacing w:val="-5"/>
          <w:sz w:val="24"/>
          <w:szCs w:val="24"/>
        </w:rPr>
        <w:t>аттестации.</w:t>
      </w:r>
    </w:p>
    <w:p w:rsidR="00554A65" w:rsidRPr="00554A65" w:rsidRDefault="00554A65" w:rsidP="00B336D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36D3" w:rsidRDefault="00B336D3" w:rsidP="00B336D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A65">
        <w:rPr>
          <w:rFonts w:ascii="Times New Roman" w:hAnsi="Times New Roman" w:cs="Times New Roman"/>
          <w:b/>
          <w:bCs/>
          <w:spacing w:val="-8"/>
          <w:sz w:val="24"/>
          <w:szCs w:val="24"/>
        </w:rPr>
        <w:t>5.1.     Текущий    контроль    и    оценка    освоения</w:t>
      </w:r>
      <w:r w:rsidRPr="00B336D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  основных    видов    профессиональной </w:t>
      </w:r>
      <w:r w:rsidRPr="00B336D3">
        <w:rPr>
          <w:rFonts w:ascii="Times New Roman" w:hAnsi="Times New Roman" w:cs="Times New Roman"/>
          <w:b/>
          <w:bCs/>
          <w:sz w:val="24"/>
          <w:szCs w:val="24"/>
        </w:rPr>
        <w:t>деятельности, профессиональных и общих компетенций</w:t>
      </w:r>
    </w:p>
    <w:p w:rsidR="00554A65" w:rsidRPr="00B336D3" w:rsidRDefault="00554A65" w:rsidP="00B33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68C1" w:rsidRDefault="00B336D3" w:rsidP="00DB68C1">
      <w:pPr>
        <w:pStyle w:val="a3"/>
        <w:ind w:firstLine="4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336D3">
        <w:rPr>
          <w:rFonts w:ascii="Times New Roman" w:hAnsi="Times New Roman" w:cs="Times New Roman"/>
          <w:spacing w:val="-9"/>
          <w:sz w:val="24"/>
          <w:szCs w:val="24"/>
        </w:rPr>
        <w:t xml:space="preserve">Для аттестации обучающихся на соответствие их персональных достижений поэтапным требованиям (текущая и промежуточная аттестация) по каждому профессиональному модулю </w:t>
      </w:r>
      <w:r w:rsidRPr="00B336D3">
        <w:rPr>
          <w:rFonts w:ascii="Times New Roman" w:hAnsi="Times New Roman" w:cs="Times New Roman"/>
          <w:spacing w:val="-6"/>
          <w:sz w:val="24"/>
          <w:szCs w:val="24"/>
        </w:rPr>
        <w:t xml:space="preserve">созданы и утверждены фонды оценочных средств, позволяющие оценить знания, умения и </w:t>
      </w:r>
      <w:r w:rsidRPr="00B336D3">
        <w:rPr>
          <w:rFonts w:ascii="Times New Roman" w:hAnsi="Times New Roman" w:cs="Times New Roman"/>
          <w:spacing w:val="-2"/>
          <w:sz w:val="24"/>
          <w:szCs w:val="24"/>
        </w:rPr>
        <w:t xml:space="preserve">освоенные компетенции. Текущий контроль результатов подготовки осуществляется </w:t>
      </w:r>
      <w:r w:rsidRPr="00B336D3">
        <w:rPr>
          <w:rFonts w:ascii="Times New Roman" w:hAnsi="Times New Roman" w:cs="Times New Roman"/>
          <w:spacing w:val="-10"/>
          <w:sz w:val="24"/>
          <w:szCs w:val="24"/>
        </w:rPr>
        <w:t xml:space="preserve">преподавателем в процессе проведения практических занятий и лабораторных работ, а также выполнения индивидуальных домашних заданий или в режиме тестирования. </w:t>
      </w:r>
      <w:r w:rsidRPr="00B336D3">
        <w:rPr>
          <w:rFonts w:ascii="Times New Roman" w:hAnsi="Times New Roman" w:cs="Times New Roman"/>
          <w:spacing w:val="-11"/>
          <w:sz w:val="24"/>
          <w:szCs w:val="24"/>
        </w:rPr>
        <w:t xml:space="preserve">Формы текущего контроля успеваемости: устный, письменный, тестовый контроль знаний, защита </w:t>
      </w:r>
      <w:r w:rsidRPr="00B336D3">
        <w:rPr>
          <w:rFonts w:ascii="Times New Roman" w:hAnsi="Times New Roman" w:cs="Times New Roman"/>
          <w:spacing w:val="-10"/>
          <w:sz w:val="24"/>
          <w:szCs w:val="24"/>
        </w:rPr>
        <w:t xml:space="preserve">лабораторных и практических работ, экспертная оценка работ, накопительная система оценивания. Оценка качества подготовки студентов осуществляется по двум основным </w:t>
      </w:r>
      <w:r w:rsidRPr="00B336D3">
        <w:rPr>
          <w:rFonts w:ascii="Times New Roman" w:hAnsi="Times New Roman" w:cs="Times New Roman"/>
          <w:spacing w:val="-8"/>
          <w:sz w:val="24"/>
          <w:szCs w:val="24"/>
        </w:rPr>
        <w:t xml:space="preserve">направлениям: оценка уровня освоения дисциплин и МДК - по 5-ти бальной системе оценивания </w:t>
      </w:r>
      <w:r w:rsidRPr="00B336D3">
        <w:rPr>
          <w:rFonts w:ascii="Times New Roman" w:hAnsi="Times New Roman" w:cs="Times New Roman"/>
          <w:spacing w:val="-9"/>
          <w:sz w:val="24"/>
          <w:szCs w:val="24"/>
        </w:rPr>
        <w:t xml:space="preserve">и оценка освоения компетенций и видов профессиональной деятельности - </w:t>
      </w:r>
      <w:r w:rsidR="004D5813">
        <w:rPr>
          <w:rFonts w:ascii="Times New Roman" w:hAnsi="Times New Roman" w:cs="Times New Roman"/>
          <w:spacing w:val="-8"/>
          <w:sz w:val="24"/>
          <w:szCs w:val="24"/>
        </w:rPr>
        <w:t>по 5-ти бальной системе оценивания</w:t>
      </w:r>
    </w:p>
    <w:p w:rsidR="00554A65" w:rsidRDefault="00554A65" w:rsidP="00DB68C1">
      <w:pPr>
        <w:pStyle w:val="a3"/>
        <w:ind w:firstLine="426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B336D3" w:rsidRDefault="00F167B2" w:rsidP="00DB68C1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6595745</wp:posOffset>
                </wp:positionH>
                <wp:positionV relativeFrom="paragraph">
                  <wp:posOffset>0</wp:posOffset>
                </wp:positionV>
                <wp:extent cx="0" cy="365760"/>
                <wp:effectExtent l="8255" t="13335" r="1079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FFC41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9.35pt,0" to="519.3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7lEQIAACcEAAAOAAAAZHJzL2Uyb0RvYy54bWysU8GO2jAQvVfqP1i+QxIILBsRVlUCvWy7&#10;SLv9AGM7xKpjW7YhoKr/3rEDiG0vVdUcnLFn5vnNvPHy6dRJdOTWCa1KnI1TjLiimgm1L/G3t81o&#10;gZHzRDEiteIlPnOHn1YfPyx7U/CJbrVk3CIAUa7oTYlb702RJI62vCNurA1X4Gy07YiHrd0nzJIe&#10;0DuZTNJ0nvTaMmM15c7BaT048SriNw2n/qVpHPdIlhi4+bjauO7CmqyWpNhbYlpBLzTIP7DoiFBw&#10;6Q2qJp6ggxV/QHWCWu1048dUd4luGkF5rAGqydLfqnltieGxFmiOM7c2uf8HS78etxYJBtphpEgH&#10;Ej0LxVEeOtMbV0BApbY21EZP6tU8a/rdIaWrlqg9jwzfzgbSspCRvEsJG2cAf9d/0QxiyMHr2KZT&#10;Y7sACQ1Ap6jG+aYGP3lEh0MKp9P57GEehUpIcc0z1vnPXHcoGCWWQDnikuOz84EHKa4h4RqlN0LK&#10;qLVUqC/xfDpLY4LTUrDgDGHO7neVtOhIwrTELxYFnvswqw+KRbCWE7a+2J4IOdhwuVQBDyoBOhdr&#10;GIcfj+njerFe5KN8Ml+P8rSuR582VT6ab7KHWT2tq6rOfgZqWV60gjGuArvraGb530l/eSTDUN2G&#10;89aG5D167BeQvf4j6ShlUG+Yg51m5629SgzTGIMvLyeM+/0e7Pv3vfoFAAD//wMAUEsDBBQABgAI&#10;AAAAIQBauCmO2gAAAAkBAAAPAAAAZHJzL2Rvd25yZXYueG1sTI/NSsQwFIX3gu8QruDOSap0ZqhN&#10;BxEqblw4I64zTWyLyU1JMk316b2DC11+nMP5qXeLs2w2IY4eJRQrAcxg5/WIvYS3Q3uzBRaTQq2s&#10;RyPhy0TYNZcXtaq0z/hq5n3qGYVgrJSEIaWp4jx2g3EqrvxkkLQPH5xKhKHnOqhM4c7yWyHW3KkR&#10;qWFQk3kcTPe5PzkJWKR3m3PKc/gun8qibJ/FSyvl9dXycA8smSX9meE8n6ZDQ5uO/oQ6Mkss7rYb&#10;8kqgS2f9l48Sys0aeFPz/w+aHwAAAP//AwBQSwECLQAUAAYACAAAACEAtoM4kv4AAADhAQAAEwAA&#10;AAAAAAAAAAAAAAAAAAAAW0NvbnRlbnRfVHlwZXNdLnhtbFBLAQItABQABgAIAAAAIQA4/SH/1gAA&#10;AJQBAAALAAAAAAAAAAAAAAAAAC8BAABfcmVscy8ucmVsc1BLAQItABQABgAIAAAAIQAc5Z7lEQIA&#10;ACcEAAAOAAAAAAAAAAAAAAAAAC4CAABkcnMvZTJvRG9jLnhtbFBLAQItABQABgAIAAAAIQBauCmO&#10;2gAAAAkBAAAPAAAAAAAAAAAAAAAAAGsEAABkcnMvZG93bnJldi54bWxQSwUGAAAAAAQABADzAAAA&#10;cgUAAAAA&#10;" o:allowincell="f" strokeweight=".5pt">
                <w10:wrap anchorx="margin"/>
              </v:line>
            </w:pict>
          </mc:Fallback>
        </mc:AlternateContent>
      </w:r>
      <w:r w:rsidR="004D5813" w:rsidRPr="00DB68C1">
        <w:rPr>
          <w:rFonts w:ascii="Times New Roman" w:hAnsi="Times New Roman" w:cs="Times New Roman"/>
          <w:b/>
          <w:bCs/>
          <w:sz w:val="24"/>
          <w:szCs w:val="24"/>
        </w:rPr>
        <w:t>5.2. Промежуточная аттестация</w:t>
      </w:r>
    </w:p>
    <w:p w:rsidR="00B336D3" w:rsidRPr="004D5813" w:rsidRDefault="00B336D3" w:rsidP="00DB6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5813">
        <w:rPr>
          <w:rFonts w:ascii="Times New Roman" w:hAnsi="Times New Roman" w:cs="Times New Roman"/>
          <w:sz w:val="24"/>
          <w:szCs w:val="24"/>
        </w:rPr>
        <w:t xml:space="preserve">Формы и процедуры промежуточного контроля успеваемости разрабатывают преподаватели и доводят до сведения студентов в течение первых двух месяцев от начала обучения. Выбор форм проведения промежуточной аттестации зависит от объема часов на </w:t>
      </w:r>
      <w:r w:rsidRPr="004D5813">
        <w:rPr>
          <w:rFonts w:ascii="Times New Roman" w:hAnsi="Times New Roman" w:cs="Times New Roman"/>
          <w:spacing w:val="-1"/>
          <w:sz w:val="24"/>
          <w:szCs w:val="24"/>
        </w:rPr>
        <w:t xml:space="preserve">изучение дисциплины или МДК и их значимости для освоения компетенций. В качестве основных </w:t>
      </w:r>
      <w:r w:rsidRPr="004D5813">
        <w:rPr>
          <w:rFonts w:ascii="Times New Roman" w:hAnsi="Times New Roman" w:cs="Times New Roman"/>
          <w:sz w:val="24"/>
          <w:szCs w:val="24"/>
        </w:rPr>
        <w:t>форм проведения промежуточной аттестации используются - квалификационный экзамен по итогам освоения профессионального модуля, экзамен, дифференцированный зачет, зачет.</w:t>
      </w:r>
    </w:p>
    <w:p w:rsidR="00B336D3" w:rsidRPr="004D5813" w:rsidRDefault="00B336D3" w:rsidP="00DB6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5813">
        <w:rPr>
          <w:rFonts w:ascii="Times New Roman" w:hAnsi="Times New Roman" w:cs="Times New Roman"/>
          <w:sz w:val="24"/>
          <w:szCs w:val="24"/>
        </w:rPr>
        <w:t>Промежуточная аттестация обучающихся проводится концентрировано, по завершению семестра или рассредоточено, по завершению изучения МДК или дисциплины, если сессия отсутствует. Количество экзаменов и зачетов в течение учебного года соответствует требованиям ФГОС СПО: экзаменов не более 8, зачетов не более 10.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8"/>
        <w:gridCol w:w="912"/>
        <w:gridCol w:w="912"/>
        <w:gridCol w:w="912"/>
        <w:gridCol w:w="912"/>
        <w:gridCol w:w="912"/>
        <w:gridCol w:w="912"/>
      </w:tblGrid>
      <w:tr w:rsidR="00017CEB" w:rsidRPr="00DB68C1" w:rsidTr="00600CB2">
        <w:trPr>
          <w:trHeight w:hRule="exact" w:val="302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CEB" w:rsidRPr="00DB68C1" w:rsidRDefault="00017CEB" w:rsidP="00017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CEB" w:rsidRDefault="00017CEB" w:rsidP="00017CEB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 сем.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CEB" w:rsidRDefault="00017CEB" w:rsidP="00017C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2 сем.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CEB" w:rsidRPr="00DB68C1" w:rsidRDefault="00017CEB" w:rsidP="00017CEB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3</w:t>
            </w:r>
            <w:r w:rsidRPr="00DB68C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сем.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CEB" w:rsidRPr="00DB68C1" w:rsidRDefault="00017CEB" w:rsidP="00017C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4</w:t>
            </w:r>
            <w:r w:rsidRPr="00DB68C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сем.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CEB" w:rsidRPr="00DB68C1" w:rsidRDefault="00017CEB" w:rsidP="00017C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5 </w:t>
            </w:r>
            <w:r w:rsidRPr="00DB68C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сем.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CEB" w:rsidRPr="00DB68C1" w:rsidRDefault="00017CEB" w:rsidP="00017C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6 </w:t>
            </w:r>
            <w:r w:rsidRPr="00DB68C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сем.</w:t>
            </w:r>
          </w:p>
        </w:tc>
      </w:tr>
      <w:tr w:rsidR="00017CEB" w:rsidRPr="00DB68C1" w:rsidTr="00600CB2">
        <w:trPr>
          <w:trHeight w:hRule="exact" w:val="331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CEB" w:rsidRPr="00DB68C1" w:rsidRDefault="00017CEB" w:rsidP="00017CE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B68C1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CEB" w:rsidRPr="000228C2" w:rsidRDefault="00017CEB" w:rsidP="000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CEB" w:rsidRPr="000228C2" w:rsidRDefault="00017CEB" w:rsidP="000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CEB" w:rsidRPr="000228C2" w:rsidRDefault="00017CEB" w:rsidP="000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CEB" w:rsidRPr="000228C2" w:rsidRDefault="00017CEB" w:rsidP="000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CEB" w:rsidRPr="000228C2" w:rsidRDefault="00017CEB" w:rsidP="000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CEB" w:rsidRPr="000228C2" w:rsidRDefault="00017CEB" w:rsidP="000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CEB" w:rsidRPr="00DB68C1" w:rsidTr="00600CB2">
        <w:trPr>
          <w:trHeight w:hRule="exact" w:val="331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CEB" w:rsidRPr="00DB68C1" w:rsidRDefault="00017CEB" w:rsidP="00017CE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зачеты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CEB" w:rsidRPr="000228C2" w:rsidRDefault="00017CEB" w:rsidP="000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CEB" w:rsidRPr="000228C2" w:rsidRDefault="00017CEB" w:rsidP="000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CEB" w:rsidRPr="000228C2" w:rsidRDefault="00017CEB" w:rsidP="000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CEB" w:rsidRPr="000228C2" w:rsidRDefault="00017CEB" w:rsidP="000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CEB" w:rsidRPr="000228C2" w:rsidRDefault="00017CEB" w:rsidP="000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CEB" w:rsidRPr="000228C2" w:rsidRDefault="00017CEB" w:rsidP="000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CEB" w:rsidRPr="00DB68C1" w:rsidTr="00600CB2">
        <w:trPr>
          <w:trHeight w:hRule="exact" w:val="331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CEB" w:rsidRPr="00DB68C1" w:rsidRDefault="00017CEB" w:rsidP="00017CE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зачеты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CEB" w:rsidRPr="000228C2" w:rsidRDefault="00017CEB" w:rsidP="000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CEB" w:rsidRPr="000228C2" w:rsidRDefault="00017CEB" w:rsidP="000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CEB" w:rsidRPr="000228C2" w:rsidRDefault="00017CEB" w:rsidP="000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CEB" w:rsidRPr="000228C2" w:rsidRDefault="00017CEB" w:rsidP="000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CEB" w:rsidRPr="000228C2" w:rsidRDefault="00017CEB" w:rsidP="000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CEB" w:rsidRPr="000228C2" w:rsidRDefault="00017CEB" w:rsidP="000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228C2" w:rsidRDefault="000228C2" w:rsidP="000228C2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:rsidR="00B336D3" w:rsidRPr="000228C2" w:rsidRDefault="00B336D3" w:rsidP="000228C2">
      <w:pPr>
        <w:pStyle w:val="a3"/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0228C2">
        <w:rPr>
          <w:rFonts w:ascii="Times New Roman" w:hAnsi="Times New Roman" w:cs="Times New Roman"/>
          <w:b/>
          <w:sz w:val="24"/>
        </w:rPr>
        <w:t>5.3. Государственная (итоговая) аттестация (ГИА)</w:t>
      </w:r>
    </w:p>
    <w:p w:rsidR="00B336D3" w:rsidRPr="000228C2" w:rsidRDefault="00B336D3" w:rsidP="000228C2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228C2">
        <w:rPr>
          <w:rFonts w:ascii="Times New Roman" w:hAnsi="Times New Roman" w:cs="Times New Roman"/>
          <w:sz w:val="24"/>
        </w:rPr>
        <w:t>Формы и порядок проведения государственной (итоговой) аттестации определяется Программой и Положением о ГИА, согласованными педагогическим советом и утвержденными директором колледжа. Необходимым условием допуска к государственной (итоговой) аттестации является представление документов, подтверждающих освоение студентами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B336D3" w:rsidRPr="000228C2" w:rsidRDefault="00B336D3" w:rsidP="000228C2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228C2">
        <w:rPr>
          <w:rFonts w:ascii="Times New Roman" w:hAnsi="Times New Roman" w:cs="Times New Roman"/>
          <w:sz w:val="24"/>
        </w:rPr>
        <w:t>В качестве государственной итоговой аттестации предусмотрена защита выпускной квалификационной работы. Тематика дипломной работы соответствует содержанию одного или нескольких профессиональных модулей.</w:t>
      </w:r>
    </w:p>
    <w:p w:rsidR="00B336D3" w:rsidRPr="000228C2" w:rsidRDefault="00B336D3" w:rsidP="000228C2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228C2">
        <w:rPr>
          <w:rFonts w:ascii="Times New Roman" w:hAnsi="Times New Roman" w:cs="Times New Roman"/>
          <w:sz w:val="24"/>
        </w:rPr>
        <w:t>На подготовку и выполнение дипломной работы отводится - 4 недели, защита дипломной работы проходит в течение 2 недель.</w:t>
      </w:r>
    </w:p>
    <w:p w:rsidR="00B336D3" w:rsidRDefault="00B336D3" w:rsidP="00B336D3">
      <w:pPr>
        <w:tabs>
          <w:tab w:val="left" w:pos="3203"/>
        </w:tabs>
      </w:pPr>
    </w:p>
    <w:p w:rsidR="00BE5826" w:rsidRPr="00614D0C" w:rsidRDefault="00B336D3" w:rsidP="008505B2">
      <w:pPr>
        <w:tabs>
          <w:tab w:val="left" w:pos="3203"/>
        </w:tabs>
        <w:rPr>
          <w:rFonts w:ascii="Times New Roman" w:hAnsi="Times New Roman" w:cs="Times New Roman"/>
          <w:color w:val="FF0000"/>
          <w:sz w:val="24"/>
        </w:rPr>
      </w:pPr>
      <w:r>
        <w:tab/>
      </w:r>
    </w:p>
    <w:sectPr w:rsidR="00BE5826" w:rsidRPr="00614D0C" w:rsidSect="009E3523">
      <w:footerReference w:type="default" r:id="rId7"/>
      <w:pgSz w:w="11906" w:h="16838"/>
      <w:pgMar w:top="567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AD" w:rsidRDefault="005A63AD" w:rsidP="00EE415B">
      <w:pPr>
        <w:pStyle w:val="a3"/>
      </w:pPr>
      <w:r>
        <w:separator/>
      </w:r>
    </w:p>
  </w:endnote>
  <w:endnote w:type="continuationSeparator" w:id="0">
    <w:p w:rsidR="005A63AD" w:rsidRDefault="005A63AD" w:rsidP="00EE415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8097"/>
      <w:docPartObj>
        <w:docPartGallery w:val="Page Numbers (Bottom of Page)"/>
        <w:docPartUnique/>
      </w:docPartObj>
    </w:sdtPr>
    <w:sdtContent>
      <w:p w:rsidR="00600CB2" w:rsidRDefault="00600CB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7B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00CB2" w:rsidRDefault="00600C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AD" w:rsidRDefault="005A63AD" w:rsidP="00EE415B">
      <w:pPr>
        <w:pStyle w:val="a3"/>
      </w:pPr>
      <w:r>
        <w:separator/>
      </w:r>
    </w:p>
  </w:footnote>
  <w:footnote w:type="continuationSeparator" w:id="0">
    <w:p w:rsidR="005A63AD" w:rsidRDefault="005A63AD" w:rsidP="00EE415B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B7AB8CC"/>
    <w:lvl w:ilvl="0">
      <w:numFmt w:val="bullet"/>
      <w:lvlText w:val="*"/>
      <w:lvlJc w:val="left"/>
    </w:lvl>
  </w:abstractNum>
  <w:abstractNum w:abstractNumId="1" w15:restartNumberingAfterBreak="0">
    <w:nsid w:val="004E52B8"/>
    <w:multiLevelType w:val="hybridMultilevel"/>
    <w:tmpl w:val="4E580276"/>
    <w:lvl w:ilvl="0" w:tplc="0B7AB8CC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10729B"/>
    <w:multiLevelType w:val="hybridMultilevel"/>
    <w:tmpl w:val="F9F27A80"/>
    <w:lvl w:ilvl="0" w:tplc="0B7A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22DE"/>
    <w:multiLevelType w:val="singleLevel"/>
    <w:tmpl w:val="C38420F4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51551D"/>
    <w:multiLevelType w:val="hybridMultilevel"/>
    <w:tmpl w:val="39E441FC"/>
    <w:lvl w:ilvl="0" w:tplc="BE3C88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1675B8"/>
    <w:multiLevelType w:val="singleLevel"/>
    <w:tmpl w:val="E46A7100"/>
    <w:lvl w:ilvl="0">
      <w:start w:val="3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FF57E46"/>
    <w:multiLevelType w:val="hybridMultilevel"/>
    <w:tmpl w:val="59D24E22"/>
    <w:lvl w:ilvl="0" w:tplc="0B7AB8CC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0514B3"/>
    <w:multiLevelType w:val="singleLevel"/>
    <w:tmpl w:val="8278BF42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8612B3D"/>
    <w:multiLevelType w:val="hybridMultilevel"/>
    <w:tmpl w:val="E6E6C552"/>
    <w:lvl w:ilvl="0" w:tplc="0B7AB8CC">
      <w:start w:val="65535"/>
      <w:numFmt w:val="bullet"/>
      <w:lvlText w:val="-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3DD147FF"/>
    <w:multiLevelType w:val="hybridMultilevel"/>
    <w:tmpl w:val="87AEA306"/>
    <w:lvl w:ilvl="0" w:tplc="0B7A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81F5E"/>
    <w:multiLevelType w:val="hybridMultilevel"/>
    <w:tmpl w:val="3DFE9756"/>
    <w:lvl w:ilvl="0" w:tplc="0B7AB8CC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C8B1892"/>
    <w:multiLevelType w:val="singleLevel"/>
    <w:tmpl w:val="AB6E2F20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CF864B3"/>
    <w:multiLevelType w:val="hybridMultilevel"/>
    <w:tmpl w:val="05108BBC"/>
    <w:lvl w:ilvl="0" w:tplc="0B7AB8CC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FF467C9"/>
    <w:multiLevelType w:val="singleLevel"/>
    <w:tmpl w:val="C7324E10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E5C7EBC"/>
    <w:multiLevelType w:val="hybridMultilevel"/>
    <w:tmpl w:val="471ED3B8"/>
    <w:lvl w:ilvl="0" w:tplc="0B7AB8CC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5C13A5E"/>
    <w:multiLevelType w:val="hybridMultilevel"/>
    <w:tmpl w:val="BD3A0442"/>
    <w:lvl w:ilvl="0" w:tplc="0B7A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01E8F"/>
    <w:multiLevelType w:val="hybridMultilevel"/>
    <w:tmpl w:val="2150427C"/>
    <w:lvl w:ilvl="0" w:tplc="0B7AB8CC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5"/>
    <w:lvlOverride w:ilvl="0">
      <w:lvl w:ilvl="0">
        <w:start w:val="3"/>
        <w:numFmt w:val="decimal"/>
        <w:lvlText w:val="3.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8"/>
  </w:num>
  <w:num w:numId="11">
    <w:abstractNumId w:val="15"/>
  </w:num>
  <w:num w:numId="12">
    <w:abstractNumId w:val="9"/>
  </w:num>
  <w:num w:numId="13">
    <w:abstractNumId w:val="2"/>
  </w:num>
  <w:num w:numId="14">
    <w:abstractNumId w:val="14"/>
  </w:num>
  <w:num w:numId="15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1"/>
  </w:num>
  <w:num w:numId="20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02"/>
    <w:rsid w:val="00003000"/>
    <w:rsid w:val="00004505"/>
    <w:rsid w:val="00017CEB"/>
    <w:rsid w:val="000228C2"/>
    <w:rsid w:val="00045498"/>
    <w:rsid w:val="000A292E"/>
    <w:rsid w:val="000A6719"/>
    <w:rsid w:val="000F53F2"/>
    <w:rsid w:val="001003E5"/>
    <w:rsid w:val="0010175E"/>
    <w:rsid w:val="00137EF3"/>
    <w:rsid w:val="00140A1E"/>
    <w:rsid w:val="00143130"/>
    <w:rsid w:val="00146A84"/>
    <w:rsid w:val="00163A3B"/>
    <w:rsid w:val="00196094"/>
    <w:rsid w:val="001A47D4"/>
    <w:rsid w:val="001F456A"/>
    <w:rsid w:val="002061A3"/>
    <w:rsid w:val="00214371"/>
    <w:rsid w:val="00265B72"/>
    <w:rsid w:val="00281D3F"/>
    <w:rsid w:val="002A4E5A"/>
    <w:rsid w:val="002D6565"/>
    <w:rsid w:val="003109B1"/>
    <w:rsid w:val="0034371E"/>
    <w:rsid w:val="003634D0"/>
    <w:rsid w:val="0039764A"/>
    <w:rsid w:val="003A00DD"/>
    <w:rsid w:val="003B4A67"/>
    <w:rsid w:val="003C0B7E"/>
    <w:rsid w:val="004236A2"/>
    <w:rsid w:val="00441F04"/>
    <w:rsid w:val="00465219"/>
    <w:rsid w:val="004A279D"/>
    <w:rsid w:val="004D5813"/>
    <w:rsid w:val="004E214A"/>
    <w:rsid w:val="004F2B40"/>
    <w:rsid w:val="004F552E"/>
    <w:rsid w:val="00511F53"/>
    <w:rsid w:val="00554A65"/>
    <w:rsid w:val="005A63AD"/>
    <w:rsid w:val="005C0460"/>
    <w:rsid w:val="00600CB2"/>
    <w:rsid w:val="006059A8"/>
    <w:rsid w:val="00614D0C"/>
    <w:rsid w:val="00625A02"/>
    <w:rsid w:val="00642831"/>
    <w:rsid w:val="00653200"/>
    <w:rsid w:val="00664334"/>
    <w:rsid w:val="006B2890"/>
    <w:rsid w:val="006B55AB"/>
    <w:rsid w:val="006D090D"/>
    <w:rsid w:val="0071286B"/>
    <w:rsid w:val="0072494E"/>
    <w:rsid w:val="00754BBF"/>
    <w:rsid w:val="00765469"/>
    <w:rsid w:val="00774BE6"/>
    <w:rsid w:val="00781DF5"/>
    <w:rsid w:val="00786614"/>
    <w:rsid w:val="007C2120"/>
    <w:rsid w:val="00815656"/>
    <w:rsid w:val="008505B2"/>
    <w:rsid w:val="00862B5B"/>
    <w:rsid w:val="008641A4"/>
    <w:rsid w:val="00896192"/>
    <w:rsid w:val="008B2503"/>
    <w:rsid w:val="008B6DCA"/>
    <w:rsid w:val="008C1854"/>
    <w:rsid w:val="008C69C9"/>
    <w:rsid w:val="00975A3E"/>
    <w:rsid w:val="009847F5"/>
    <w:rsid w:val="009A7C0C"/>
    <w:rsid w:val="009D1316"/>
    <w:rsid w:val="009E3523"/>
    <w:rsid w:val="009F5A8E"/>
    <w:rsid w:val="00AB0E21"/>
    <w:rsid w:val="00B308B4"/>
    <w:rsid w:val="00B336D3"/>
    <w:rsid w:val="00B57812"/>
    <w:rsid w:val="00B613FB"/>
    <w:rsid w:val="00BD597D"/>
    <w:rsid w:val="00BE5826"/>
    <w:rsid w:val="00C05ED6"/>
    <w:rsid w:val="00C222E7"/>
    <w:rsid w:val="00C32E2C"/>
    <w:rsid w:val="00C53AC0"/>
    <w:rsid w:val="00C85E71"/>
    <w:rsid w:val="00C878EA"/>
    <w:rsid w:val="00CB04BE"/>
    <w:rsid w:val="00D05D6B"/>
    <w:rsid w:val="00D17D54"/>
    <w:rsid w:val="00DB68C1"/>
    <w:rsid w:val="00DD2917"/>
    <w:rsid w:val="00DE4340"/>
    <w:rsid w:val="00E16549"/>
    <w:rsid w:val="00EA0F42"/>
    <w:rsid w:val="00EE415B"/>
    <w:rsid w:val="00EF6D48"/>
    <w:rsid w:val="00F006C1"/>
    <w:rsid w:val="00F122D8"/>
    <w:rsid w:val="00F167B2"/>
    <w:rsid w:val="00F25EB5"/>
    <w:rsid w:val="00F33EA0"/>
    <w:rsid w:val="00F512FE"/>
    <w:rsid w:val="00F61E03"/>
    <w:rsid w:val="00FD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BA16"/>
  <w15:docId w15:val="{AF662A4E-F28F-4D9E-9915-F62C6764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A02"/>
    <w:pPr>
      <w:spacing w:after="0" w:line="240" w:lineRule="auto"/>
    </w:pPr>
  </w:style>
  <w:style w:type="table" w:styleId="a4">
    <w:name w:val="Table Grid"/>
    <w:basedOn w:val="a1"/>
    <w:uiPriority w:val="59"/>
    <w:rsid w:val="00754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E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415B"/>
  </w:style>
  <w:style w:type="paragraph" w:styleId="a7">
    <w:name w:val="footer"/>
    <w:basedOn w:val="a"/>
    <w:link w:val="a8"/>
    <w:uiPriority w:val="99"/>
    <w:unhideWhenUsed/>
    <w:rsid w:val="00EE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15B"/>
  </w:style>
  <w:style w:type="paragraph" w:styleId="a9">
    <w:name w:val="List Paragraph"/>
    <w:basedOn w:val="a"/>
    <w:uiPriority w:val="34"/>
    <w:qFormat/>
    <w:rsid w:val="003634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F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5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4080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В. Чекаурова</cp:lastModifiedBy>
  <cp:revision>2</cp:revision>
  <cp:lastPrinted>2018-01-07T04:46:00Z</cp:lastPrinted>
  <dcterms:created xsi:type="dcterms:W3CDTF">2023-02-17T06:00:00Z</dcterms:created>
  <dcterms:modified xsi:type="dcterms:W3CDTF">2023-02-17T06:00:00Z</dcterms:modified>
</cp:coreProperties>
</file>